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A49B9" w:rsidRDefault="002A49B9" w:rsidP="002A49B9">
      <w:pPr>
        <w:jc w:val="center"/>
        <w:rPr>
          <w:rFonts w:ascii="楷体" w:eastAsia="楷体" w:hAnsi="楷体" w:cs="楷体" w:hint="eastAsia"/>
          <w:sz w:val="72"/>
          <w:szCs w:val="72"/>
        </w:rPr>
      </w:pPr>
    </w:p>
    <w:p w:rsidR="002A49B9" w:rsidRDefault="002A49B9" w:rsidP="002A49B9">
      <w:pPr>
        <w:jc w:val="center"/>
        <w:rPr>
          <w:rFonts w:ascii="楷体" w:eastAsia="楷体" w:hAnsi="楷体" w:cs="楷体" w:hint="eastAsia"/>
          <w:sz w:val="72"/>
          <w:szCs w:val="72"/>
        </w:rPr>
      </w:pPr>
    </w:p>
    <w:p w:rsidR="002A49B9" w:rsidRDefault="002A49B9" w:rsidP="002A49B9">
      <w:pPr>
        <w:jc w:val="center"/>
        <w:rPr>
          <w:rFonts w:ascii="楷体" w:eastAsia="楷体" w:hAnsi="楷体" w:cs="楷体" w:hint="eastAsia"/>
          <w:b/>
          <w:bCs/>
          <w:color w:val="FFFF00"/>
          <w:sz w:val="72"/>
          <w:szCs w:val="72"/>
        </w:rPr>
      </w:pPr>
      <w:r>
        <w:rPr>
          <w:rFonts w:ascii="楷体" w:eastAsia="楷体" w:hAnsi="楷体" w:cs="楷体" w:hint="eastAsia"/>
          <w:noProof/>
          <w:color w:val="FFFF00"/>
          <w:sz w:val="72"/>
        </w:rPr>
        <mc:AlternateContent>
          <mc:Choice Requires="wps">
            <w:drawing>
              <wp:anchor distT="0" distB="0" distL="114300" distR="114300" simplePos="0" relativeHeight="251659264" behindDoc="1" locked="0" layoutInCell="1" allowOverlap="1">
                <wp:simplePos x="0" y="0"/>
                <wp:positionH relativeFrom="column">
                  <wp:posOffset>-201295</wp:posOffset>
                </wp:positionH>
                <wp:positionV relativeFrom="paragraph">
                  <wp:posOffset>127000</wp:posOffset>
                </wp:positionV>
                <wp:extent cx="5657215" cy="2057400"/>
                <wp:effectExtent l="1905" t="0" r="17780" b="17780"/>
                <wp:wrapNone/>
                <wp:docPr id="63" name="矩形 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57215" cy="2057400"/>
                        </a:xfrm>
                        <a:prstGeom prst="rect">
                          <a:avLst/>
                        </a:prstGeom>
                        <a:solidFill>
                          <a:srgbClr val="FF0000"/>
                        </a:solidFill>
                        <a:ln w="9525" cmpd="sng">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矩形 74" o:spid="_x0000_s1026" style="position:absolute;left:0;text-align:left;margin-left:-15.8pt;margin-top:10pt;width:445.45pt;height:162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" fillcolor="red"/>
            </w:pict>
          </mc:Fallback>
        </mc:AlternateContent>
      </w:r>
    </w:p>
    <w:p w:rsidR="002A49B9" w:rsidRDefault="002A49B9" w:rsidP="002A49B9">
      <w:pPr>
        <w:jc w:val="center"/>
        <w:rPr>
          <w:rFonts w:ascii="楷体" w:eastAsia="楷体" w:hAnsi="楷体" w:cs="楷体" w:hint="eastAsia"/>
          <w:b/>
          <w:bCs/>
          <w:color w:val="FFFF00"/>
          <w:sz w:val="72"/>
          <w:szCs w:val="72"/>
        </w:rPr>
      </w:pPr>
      <w:r>
        <w:rPr>
          <w:rFonts w:ascii="楷体" w:eastAsia="楷体" w:hAnsi="楷体" w:cs="楷体" w:hint="eastAsia"/>
          <w:b/>
          <w:bCs/>
          <w:color w:val="FFFF00"/>
          <w:sz w:val="72"/>
          <w:szCs w:val="72"/>
        </w:rPr>
        <w:t>微信公众帐号平台搭建</w:t>
      </w:r>
    </w:p>
    <w:p w:rsidR="002A49B9" w:rsidRDefault="002A49B9" w:rsidP="002A49B9">
      <w:pPr>
        <w:jc w:val="center"/>
        <w:rPr>
          <w:rFonts w:ascii="楷体" w:eastAsia="楷体" w:hAnsi="楷体" w:cs="楷体" w:hint="eastAsia"/>
          <w:b/>
          <w:bCs/>
          <w:color w:val="FFFF00"/>
        </w:rPr>
      </w:pPr>
      <w:bookmarkStart w:id="0" w:name="_GoBack"/>
      <w:r>
        <w:rPr>
          <w:rFonts w:ascii="楷体" w:eastAsia="楷体" w:hAnsi="楷体" w:cs="楷体" w:hint="eastAsia"/>
          <w:b/>
          <w:bCs/>
          <w:color w:val="FFFF00"/>
          <w:sz w:val="72"/>
          <w:szCs w:val="72"/>
        </w:rPr>
        <w:t>运营商业计划书</w:t>
      </w:r>
    </w:p>
    <w:bookmarkEnd w:id="0"/>
    <w:p w:rsidR="002A49B9" w:rsidRDefault="002A49B9" w:rsidP="002A49B9">
      <w:pPr>
        <w:rPr>
          <w:rFonts w:ascii="楷体" w:eastAsia="楷体" w:hAnsi="楷体" w:cs="楷体" w:hint="eastAsia"/>
          <w:b/>
          <w:bCs/>
        </w:rPr>
      </w:pPr>
      <w:r>
        <w:rPr>
          <w:rFonts w:ascii="楷体" w:eastAsia="楷体" w:hAnsi="楷体" w:cs="楷体" w:hint="eastAsia"/>
          <w:b/>
          <w:bCs/>
        </w:rPr>
        <w:t xml:space="preserve">  </w:t>
      </w:r>
    </w:p>
    <w:p w:rsidR="002A49B9" w:rsidRDefault="002A49B9" w:rsidP="002A49B9">
      <w:pPr>
        <w:rPr>
          <w:rFonts w:ascii="楷体" w:eastAsia="楷体" w:hAnsi="楷体" w:cs="楷体" w:hint="eastAsia"/>
          <w:b/>
          <w:sz w:val="32"/>
          <w:szCs w:val="32"/>
        </w:rPr>
      </w:pPr>
    </w:p>
    <w:p w:rsidR="002A49B9" w:rsidRDefault="002A49B9" w:rsidP="002A49B9">
      <w:pPr>
        <w:rPr>
          <w:rFonts w:ascii="楷体" w:eastAsia="楷体" w:hAnsi="楷体" w:cs="楷体" w:hint="eastAsia"/>
          <w:b/>
          <w:sz w:val="32"/>
          <w:szCs w:val="32"/>
        </w:rPr>
      </w:pPr>
    </w:p>
    <w:p w:rsidR="002A49B9" w:rsidRDefault="002A49B9" w:rsidP="002A49B9">
      <w:pPr>
        <w:rPr>
          <w:rFonts w:ascii="楷体" w:eastAsia="楷体" w:hAnsi="楷体" w:cs="楷体" w:hint="eastAsia"/>
          <w:b/>
          <w:sz w:val="32"/>
          <w:szCs w:val="32"/>
        </w:rPr>
      </w:pPr>
    </w:p>
    <w:p w:rsidR="002A49B9" w:rsidRDefault="002A49B9" w:rsidP="002A49B9">
      <w:pPr>
        <w:rPr>
          <w:rFonts w:ascii="楷体" w:eastAsia="楷体" w:hAnsi="楷体" w:cs="楷体" w:hint="eastAsia"/>
          <w:b/>
          <w:sz w:val="32"/>
          <w:szCs w:val="32"/>
        </w:rPr>
      </w:pPr>
    </w:p>
    <w:p w:rsidR="002A49B9" w:rsidRDefault="002A49B9" w:rsidP="002A49B9">
      <w:pPr>
        <w:rPr>
          <w:rFonts w:ascii="楷体" w:eastAsia="楷体" w:hAnsi="楷体" w:cs="楷体" w:hint="eastAsia"/>
          <w:b/>
          <w:sz w:val="32"/>
          <w:szCs w:val="32"/>
        </w:rPr>
      </w:pPr>
    </w:p>
    <w:p w:rsidR="002A49B9" w:rsidRDefault="002A49B9" w:rsidP="002A49B9">
      <w:pPr>
        <w:rPr>
          <w:rFonts w:ascii="楷体" w:eastAsia="楷体" w:hAnsi="楷体" w:cs="楷体" w:hint="eastAsia"/>
          <w:b/>
          <w:sz w:val="32"/>
          <w:szCs w:val="32"/>
        </w:rPr>
      </w:pPr>
    </w:p>
    <w:p w:rsidR="002A49B9" w:rsidRDefault="002A49B9" w:rsidP="002A49B9">
      <w:pPr>
        <w:rPr>
          <w:rFonts w:ascii="楷体" w:eastAsia="楷体" w:hAnsi="楷体" w:cs="楷体" w:hint="eastAsia"/>
          <w:b/>
          <w:sz w:val="32"/>
          <w:szCs w:val="32"/>
        </w:rPr>
      </w:pPr>
    </w:p>
    <w:p w:rsidR="002A49B9" w:rsidRDefault="002A49B9" w:rsidP="002A49B9">
      <w:pPr>
        <w:rPr>
          <w:rFonts w:ascii="楷体" w:eastAsia="楷体" w:hAnsi="楷体" w:cs="楷体" w:hint="eastAsia"/>
          <w:b/>
          <w:sz w:val="32"/>
          <w:szCs w:val="32"/>
        </w:rPr>
      </w:pPr>
    </w:p>
    <w:p w:rsidR="002A49B9" w:rsidRDefault="002A49B9" w:rsidP="002A49B9">
      <w:pPr>
        <w:rPr>
          <w:rFonts w:ascii="楷体" w:eastAsia="楷体" w:hAnsi="楷体" w:cs="楷体" w:hint="eastAsia"/>
          <w:b/>
          <w:sz w:val="32"/>
          <w:szCs w:val="32"/>
        </w:rPr>
      </w:pPr>
    </w:p>
    <w:p w:rsidR="002A49B9" w:rsidRDefault="002A49B9" w:rsidP="002A49B9">
      <w:pPr>
        <w:rPr>
          <w:rFonts w:ascii="楷体" w:eastAsia="楷体" w:hAnsi="楷体" w:cs="楷体" w:hint="eastAsia"/>
          <w:b/>
          <w:sz w:val="32"/>
          <w:szCs w:val="32"/>
        </w:rPr>
      </w:pPr>
    </w:p>
    <w:p w:rsidR="002A49B9" w:rsidRDefault="002A49B9" w:rsidP="002A49B9">
      <w:pPr>
        <w:rPr>
          <w:rFonts w:ascii="楷体" w:eastAsia="楷体" w:hAnsi="楷体" w:cs="楷体" w:hint="eastAsia"/>
          <w:b/>
          <w:sz w:val="32"/>
          <w:szCs w:val="32"/>
        </w:rPr>
      </w:pPr>
    </w:p>
    <w:p w:rsidR="002A49B9" w:rsidRDefault="002A49B9" w:rsidP="002A49B9">
      <w:pPr>
        <w:rPr>
          <w:rFonts w:ascii="楷体" w:eastAsia="楷体" w:hAnsi="楷体" w:cs="楷体" w:hint="eastAsia"/>
          <w:b/>
          <w:sz w:val="32"/>
          <w:szCs w:val="32"/>
        </w:rPr>
      </w:pPr>
    </w:p>
    <w:p w:rsidR="002A49B9" w:rsidRDefault="002A49B9" w:rsidP="002A49B9">
      <w:pPr>
        <w:rPr>
          <w:rFonts w:ascii="楷体" w:eastAsia="楷体" w:hAnsi="楷体" w:cs="楷体" w:hint="eastAsia"/>
          <w:b/>
          <w:sz w:val="32"/>
          <w:szCs w:val="32"/>
        </w:rPr>
      </w:pPr>
    </w:p>
    <w:p w:rsidR="002A49B9" w:rsidRDefault="002A49B9" w:rsidP="002A49B9">
      <w:pPr>
        <w:rPr>
          <w:rFonts w:ascii="楷体" w:eastAsia="楷体" w:hAnsi="楷体" w:cs="楷体" w:hint="eastAsia"/>
          <w:b/>
          <w:sz w:val="32"/>
          <w:szCs w:val="32"/>
        </w:rPr>
      </w:pPr>
    </w:p>
    <w:p w:rsidR="002A49B9" w:rsidRDefault="002A49B9" w:rsidP="002A49B9">
      <w:pPr>
        <w:rPr>
          <w:rFonts w:ascii="楷体" w:eastAsia="楷体" w:hAnsi="楷体" w:cs="楷体" w:hint="eastAsia"/>
          <w:b/>
          <w:sz w:val="32"/>
          <w:szCs w:val="32"/>
        </w:rPr>
      </w:pPr>
      <w:r>
        <w:rPr>
          <w:rFonts w:ascii="楷体" w:eastAsia="楷体" w:hAnsi="楷体" w:cs="楷体" w:hint="eastAsia"/>
          <w:b/>
          <w:sz w:val="32"/>
          <w:szCs w:val="32"/>
        </w:rPr>
        <w:lastRenderedPageBreak/>
        <w:t xml:space="preserve">一  项目概况 </w:t>
      </w:r>
    </w:p>
    <w:p w:rsidR="002A49B9" w:rsidRDefault="002A49B9" w:rsidP="002A49B9">
      <w:pPr>
        <w:rPr>
          <w:rFonts w:ascii="楷体" w:eastAsia="楷体" w:hAnsi="楷体" w:cs="楷体" w:hint="eastAsia"/>
          <w:sz w:val="28"/>
          <w:szCs w:val="28"/>
        </w:rPr>
      </w:pPr>
      <w:r>
        <w:rPr>
          <w:rFonts w:ascii="楷体" w:eastAsia="楷体" w:hAnsi="楷体" w:cs="楷体" w:hint="eastAsia"/>
          <w:sz w:val="28"/>
          <w:szCs w:val="28"/>
        </w:rPr>
        <w:t>项目名称：微信项目</w:t>
      </w:r>
    </w:p>
    <w:p w:rsidR="002A49B9" w:rsidRDefault="002A49B9" w:rsidP="002A49B9">
      <w:pPr>
        <w:rPr>
          <w:rFonts w:ascii="楷体" w:eastAsia="楷体" w:hAnsi="楷体" w:cs="楷体" w:hint="eastAsia"/>
          <w:sz w:val="28"/>
          <w:szCs w:val="28"/>
        </w:rPr>
      </w:pPr>
      <w:r>
        <w:rPr>
          <w:rFonts w:ascii="楷体" w:eastAsia="楷体" w:hAnsi="楷体" w:cs="楷体" w:hint="eastAsia"/>
          <w:sz w:val="28"/>
          <w:szCs w:val="28"/>
        </w:rPr>
        <w:t>启动时间： 2016年1月</w:t>
      </w:r>
    </w:p>
    <w:p w:rsidR="002A49B9" w:rsidRDefault="002A49B9" w:rsidP="002A49B9">
      <w:pPr>
        <w:rPr>
          <w:rFonts w:ascii="楷体" w:eastAsia="楷体" w:hAnsi="楷体" w:cs="楷体" w:hint="eastAsia"/>
          <w:sz w:val="28"/>
          <w:szCs w:val="28"/>
        </w:rPr>
      </w:pPr>
      <w:r>
        <w:rPr>
          <w:rFonts w:ascii="楷体" w:eastAsia="楷体" w:hAnsi="楷体" w:cs="楷体" w:hint="eastAsia"/>
          <w:sz w:val="28"/>
          <w:szCs w:val="28"/>
        </w:rPr>
        <w:t>准备注册资本： 100万元</w:t>
      </w:r>
    </w:p>
    <w:p w:rsidR="002A49B9" w:rsidRDefault="002A49B9" w:rsidP="002A49B9">
      <w:pPr>
        <w:rPr>
          <w:rFonts w:ascii="楷体" w:eastAsia="楷体" w:hAnsi="楷体" w:cs="楷体" w:hint="eastAsia"/>
          <w:sz w:val="28"/>
          <w:szCs w:val="28"/>
        </w:rPr>
      </w:pPr>
      <w:r>
        <w:rPr>
          <w:rFonts w:ascii="楷体" w:eastAsia="楷体" w:hAnsi="楷体" w:cs="楷体" w:hint="eastAsia"/>
          <w:sz w:val="28"/>
          <w:szCs w:val="28"/>
        </w:rPr>
        <w:t>主要股东：</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04"/>
        <w:gridCol w:w="1704"/>
        <w:gridCol w:w="1704"/>
      </w:tblGrid>
      <w:tr w:rsidR="002A49B9" w:rsidTr="002E189B">
        <w:trPr>
          <w:jc w:val="center"/>
        </w:trPr>
        <w:tc>
          <w:tcPr>
            <w:tcW w:w="1704" w:type="dxa"/>
          </w:tcPr>
          <w:p w:rsidR="002A49B9" w:rsidRDefault="002A49B9" w:rsidP="002E189B">
            <w:pPr>
              <w:rPr>
                <w:rFonts w:ascii="楷体" w:eastAsia="楷体" w:hAnsi="楷体" w:cs="楷体" w:hint="eastAsia"/>
                <w:sz w:val="28"/>
                <w:szCs w:val="28"/>
              </w:rPr>
            </w:pPr>
            <w:r>
              <w:rPr>
                <w:rFonts w:ascii="楷体" w:eastAsia="楷体" w:hAnsi="楷体" w:cs="楷体" w:hint="eastAsia"/>
                <w:sz w:val="28"/>
                <w:szCs w:val="28"/>
              </w:rPr>
              <w:t>股东名称</w:t>
            </w:r>
          </w:p>
        </w:tc>
        <w:tc>
          <w:tcPr>
            <w:tcW w:w="1704" w:type="dxa"/>
          </w:tcPr>
          <w:p w:rsidR="002A49B9" w:rsidRDefault="002A49B9" w:rsidP="002E189B">
            <w:pPr>
              <w:rPr>
                <w:rFonts w:ascii="楷体" w:eastAsia="楷体" w:hAnsi="楷体" w:cs="楷体" w:hint="eastAsia"/>
                <w:sz w:val="28"/>
                <w:szCs w:val="28"/>
              </w:rPr>
            </w:pPr>
            <w:r>
              <w:rPr>
                <w:rFonts w:ascii="楷体" w:eastAsia="楷体" w:hAnsi="楷体" w:cs="楷体" w:hint="eastAsia"/>
                <w:sz w:val="28"/>
                <w:szCs w:val="28"/>
              </w:rPr>
              <w:t>出资额</w:t>
            </w:r>
          </w:p>
        </w:tc>
        <w:tc>
          <w:tcPr>
            <w:tcW w:w="1704" w:type="dxa"/>
          </w:tcPr>
          <w:p w:rsidR="002A49B9" w:rsidRDefault="002A49B9" w:rsidP="002E189B">
            <w:pPr>
              <w:rPr>
                <w:rFonts w:ascii="楷体" w:eastAsia="楷体" w:hAnsi="楷体" w:cs="楷体" w:hint="eastAsia"/>
                <w:sz w:val="28"/>
                <w:szCs w:val="28"/>
              </w:rPr>
            </w:pPr>
            <w:r>
              <w:rPr>
                <w:rFonts w:ascii="楷体" w:eastAsia="楷体" w:hAnsi="楷体" w:cs="楷体" w:hint="eastAsia"/>
                <w:sz w:val="28"/>
                <w:szCs w:val="28"/>
              </w:rPr>
              <w:t>出资形式</w:t>
            </w:r>
          </w:p>
        </w:tc>
      </w:tr>
      <w:tr w:rsidR="002A49B9" w:rsidTr="002E189B">
        <w:trPr>
          <w:jc w:val="center"/>
        </w:trPr>
        <w:tc>
          <w:tcPr>
            <w:tcW w:w="1704" w:type="dxa"/>
          </w:tcPr>
          <w:p w:rsidR="002A49B9" w:rsidRDefault="002A49B9" w:rsidP="002E189B">
            <w:pPr>
              <w:rPr>
                <w:rFonts w:ascii="楷体" w:eastAsia="楷体" w:hAnsi="楷体" w:cs="楷体" w:hint="eastAsia"/>
                <w:sz w:val="28"/>
                <w:szCs w:val="28"/>
              </w:rPr>
            </w:pPr>
          </w:p>
        </w:tc>
        <w:tc>
          <w:tcPr>
            <w:tcW w:w="1704" w:type="dxa"/>
          </w:tcPr>
          <w:p w:rsidR="002A49B9" w:rsidRDefault="002A49B9" w:rsidP="002E189B">
            <w:pPr>
              <w:rPr>
                <w:rFonts w:ascii="楷体" w:eastAsia="楷体" w:hAnsi="楷体" w:cs="楷体" w:hint="eastAsia"/>
                <w:sz w:val="28"/>
                <w:szCs w:val="28"/>
              </w:rPr>
            </w:pPr>
          </w:p>
        </w:tc>
        <w:tc>
          <w:tcPr>
            <w:tcW w:w="1704" w:type="dxa"/>
          </w:tcPr>
          <w:p w:rsidR="002A49B9" w:rsidRDefault="002A49B9" w:rsidP="002E189B">
            <w:pPr>
              <w:rPr>
                <w:rFonts w:ascii="楷体" w:eastAsia="楷体" w:hAnsi="楷体" w:cs="楷体" w:hint="eastAsia"/>
                <w:sz w:val="28"/>
                <w:szCs w:val="28"/>
              </w:rPr>
            </w:pPr>
          </w:p>
        </w:tc>
      </w:tr>
    </w:tbl>
    <w:p w:rsidR="002A49B9" w:rsidRDefault="002A49B9" w:rsidP="002A49B9">
      <w:pPr>
        <w:rPr>
          <w:rFonts w:ascii="楷体" w:eastAsia="楷体" w:hAnsi="楷体" w:cs="楷体" w:hint="eastAsia"/>
          <w:sz w:val="28"/>
          <w:szCs w:val="28"/>
        </w:rPr>
      </w:pPr>
      <w:r>
        <w:rPr>
          <w:rFonts w:ascii="楷体" w:eastAsia="楷体" w:hAnsi="楷体" w:cs="楷体" w:hint="eastAsia"/>
          <w:sz w:val="28"/>
          <w:szCs w:val="28"/>
        </w:rPr>
        <w:t xml:space="preserve">组织机构： </w:t>
      </w:r>
    </w:p>
    <w:p w:rsidR="002A49B9" w:rsidRDefault="002A49B9" w:rsidP="002A49B9">
      <w:pPr>
        <w:rPr>
          <w:rFonts w:ascii="楷体" w:eastAsia="楷体" w:hAnsi="楷体" w:cs="楷体" w:hint="eastAsia"/>
        </w:rPr>
      </w:pPr>
      <w:r>
        <w:rPr>
          <w:rFonts w:ascii="楷体" w:eastAsia="楷体" w:hAnsi="楷体" w:cs="楷体" w:hint="eastAsia"/>
          <w:noProof/>
        </w:rPr>
        <mc:AlternateContent>
          <mc:Choice Requires="wpg">
            <w:drawing>
              <wp:inline distT="0" distB="0" distL="0" distR="0">
                <wp:extent cx="5372100" cy="2530475"/>
                <wp:effectExtent l="0" t="6350" r="12700" b="15875"/>
                <wp:docPr id="21" name="组合 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5372100" cy="2530475"/>
                          <a:chOff x="1642" y="3543"/>
                          <a:chExt cx="15776" cy="5444"/>
                        </a:xfrm>
                      </wpg:grpSpPr>
                      <wps:wsp>
                        <wps:cNvPr id="22" name="图片 2"/>
                        <wps:cNvSpPr>
                          <a:spLocks noChangeAspect="1" noChangeArrowheads="1" noTextEdit="1"/>
                        </wps:cNvSpPr>
                        <wps:spPr bwMode="auto">
                          <a:xfrm>
                            <a:off x="1642" y="3543"/>
                            <a:ext cx="15776" cy="5444"/>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bodyPr rot="0" vert="horz" wrap="square" lIns="91440" tIns="45720" rIns="91440" bIns="45720" anchor="t" anchorCtr="0" upright="1">
                          <a:noAutofit/>
                        </wps:bodyPr>
                      </wps:wsp>
                      <wps:wsp>
                        <wps:cNvPr id="23" name="_s1097"/>
                        <wps:cNvCnPr>
                          <a:cxnSpLocks noChangeShapeType="1"/>
                          <a:stCxn id="62" idx="0"/>
                          <a:endCxn id="40" idx="2"/>
                        </wps:cNvCnPr>
                        <wps:spPr bwMode="auto">
                          <a:xfrm rot="5400000" flipH="1">
                            <a:off x="15439" y="5022"/>
                            <a:ext cx="388" cy="1315"/>
                          </a:xfrm>
                          <a:prstGeom prst="bentConnector3">
                            <a:avLst>
                              <a:gd name="adj1" fmla="val 50000"/>
                            </a:avLst>
                          </a:prstGeom>
                          <a:noFill/>
                          <a:ln w="28575">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63500" dist="38099" dir="2700000" algn="ctr" rotWithShape="0">
                                    <a:srgbClr val="808080">
                                      <a:alpha val="74998"/>
                                    </a:srgbClr>
                                  </a:outerShdw>
                                </a:effectLst>
                              </a14:hiddenEffects>
                            </a:ext>
                          </a:extLst>
                        </wps:spPr>
                        <wps:bodyPr/>
                      </wps:wsp>
                      <wps:wsp>
                        <wps:cNvPr id="24" name="_s1089"/>
                        <wps:cNvCnPr>
                          <a:cxnSpLocks noChangeShapeType="1"/>
                          <a:stCxn id="61" idx="0"/>
                          <a:endCxn id="40" idx="2"/>
                        </wps:cNvCnPr>
                        <wps:spPr bwMode="auto">
                          <a:xfrm rot="-5400000">
                            <a:off x="14124" y="5022"/>
                            <a:ext cx="388" cy="1315"/>
                          </a:xfrm>
                          <a:prstGeom prst="bentConnector3">
                            <a:avLst>
                              <a:gd name="adj1" fmla="val 50000"/>
                            </a:avLst>
                          </a:prstGeom>
                          <a:noFill/>
                          <a:ln w="28575">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63500" dist="38099" dir="2700000" algn="ctr" rotWithShape="0">
                                    <a:srgbClr val="808080">
                                      <a:alpha val="74998"/>
                                    </a:srgbClr>
                                  </a:outerShdw>
                                </a:effectLst>
                              </a14:hiddenEffects>
                            </a:ext>
                          </a:extLst>
                        </wps:spPr>
                        <wps:bodyPr/>
                      </wps:wsp>
                      <wps:wsp>
                        <wps:cNvPr id="25" name="_s1087"/>
                        <wps:cNvCnPr>
                          <a:cxnSpLocks noChangeShapeType="1"/>
                          <a:stCxn id="60" idx="0"/>
                          <a:endCxn id="39" idx="2"/>
                        </wps:cNvCnPr>
                        <wps:spPr bwMode="auto">
                          <a:xfrm rot="5400000" flipH="1">
                            <a:off x="10180" y="5022"/>
                            <a:ext cx="388" cy="1315"/>
                          </a:xfrm>
                          <a:prstGeom prst="bentConnector3">
                            <a:avLst>
                              <a:gd name="adj1" fmla="val 50000"/>
                            </a:avLst>
                          </a:prstGeom>
                          <a:noFill/>
                          <a:ln w="28575">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63500" dist="38099" dir="2700000" algn="ctr" rotWithShape="0">
                                    <a:srgbClr val="808080">
                                      <a:alpha val="74998"/>
                                    </a:srgbClr>
                                  </a:outerShdw>
                                </a:effectLst>
                              </a14:hiddenEffects>
                            </a:ext>
                          </a:extLst>
                        </wps:spPr>
                        <wps:bodyPr/>
                      </wps:wsp>
                      <wps:wsp>
                        <wps:cNvPr id="26" name="_s1085"/>
                        <wps:cNvCnPr>
                          <a:cxnSpLocks noChangeShapeType="1"/>
                          <a:stCxn id="51" idx="0"/>
                          <a:endCxn id="39" idx="2"/>
                        </wps:cNvCnPr>
                        <wps:spPr bwMode="auto">
                          <a:xfrm rot="-5400000">
                            <a:off x="8867" y="5025"/>
                            <a:ext cx="388" cy="1314"/>
                          </a:xfrm>
                          <a:prstGeom prst="bentConnector3">
                            <a:avLst>
                              <a:gd name="adj1" fmla="val 50000"/>
                            </a:avLst>
                          </a:prstGeom>
                          <a:noFill/>
                          <a:ln w="28575">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63500" dist="38099" dir="2700000" algn="ctr" rotWithShape="0">
                                    <a:srgbClr val="808080">
                                      <a:alpha val="74998"/>
                                    </a:srgbClr>
                                  </a:outerShdw>
                                </a:effectLst>
                              </a14:hiddenEffects>
                            </a:ext>
                          </a:extLst>
                        </wps:spPr>
                        <wps:bodyPr/>
                      </wps:wsp>
                      <wps:wsp>
                        <wps:cNvPr id="27" name="_s1083"/>
                        <wps:cNvCnPr>
                          <a:cxnSpLocks noChangeShapeType="1"/>
                          <a:stCxn id="48" idx="1"/>
                          <a:endCxn id="45" idx="2"/>
                        </wps:cNvCnPr>
                        <wps:spPr bwMode="auto">
                          <a:xfrm rot="10800000">
                            <a:off x="5774" y="6654"/>
                            <a:ext cx="375" cy="778"/>
                          </a:xfrm>
                          <a:prstGeom prst="bentConnector2">
                            <a:avLst/>
                          </a:prstGeom>
                          <a:noFill/>
                          <a:ln w="28575">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63500" dist="38099" dir="2700000" algn="ctr" rotWithShape="0">
                                    <a:srgbClr val="808080">
                                      <a:alpha val="74998"/>
                                    </a:srgbClr>
                                  </a:outerShdw>
                                </a:effectLst>
                              </a14:hiddenEffects>
                            </a:ext>
                          </a:extLst>
                        </wps:spPr>
                        <wps:bodyPr/>
                      </wps:wsp>
                      <wps:wsp>
                        <wps:cNvPr id="28" name="_s1081"/>
                        <wps:cNvCnPr>
                          <a:cxnSpLocks noChangeShapeType="1"/>
                          <a:stCxn id="45" idx="0"/>
                          <a:endCxn id="38" idx="2"/>
                        </wps:cNvCnPr>
                        <wps:spPr bwMode="auto">
                          <a:xfrm rot="-5400000">
                            <a:off x="5579" y="5679"/>
                            <a:ext cx="388" cy="1"/>
                          </a:xfrm>
                          <a:prstGeom prst="straightConnector1">
                            <a:avLst/>
                          </a:prstGeom>
                          <a:noFill/>
                          <a:ln w="2857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63500" dist="38099" dir="2700000" algn="ctr" rotWithShape="0">
                                    <a:srgbClr val="808080">
                                      <a:alpha val="74998"/>
                                    </a:srgbClr>
                                  </a:outerShdw>
                                </a:effectLst>
                              </a14:hiddenEffects>
                            </a:ext>
                          </a:extLst>
                        </wps:spPr>
                        <wps:bodyPr/>
                      </wps:wsp>
                      <wps:wsp>
                        <wps:cNvPr id="29" name="_s1079"/>
                        <wps:cNvCnPr>
                          <a:cxnSpLocks noChangeShapeType="1"/>
                          <a:stCxn id="43" idx="1"/>
                          <a:endCxn id="41" idx="2"/>
                        </wps:cNvCnPr>
                        <wps:spPr bwMode="auto">
                          <a:xfrm rot="10800000">
                            <a:off x="2770" y="6655"/>
                            <a:ext cx="375" cy="1944"/>
                          </a:xfrm>
                          <a:prstGeom prst="bentConnector2">
                            <a:avLst/>
                          </a:prstGeom>
                          <a:noFill/>
                          <a:ln w="28575">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63500" dist="38099" dir="2700000" algn="ctr" rotWithShape="0">
                                    <a:srgbClr val="808080">
                                      <a:alpha val="74998"/>
                                    </a:srgbClr>
                                  </a:outerShdw>
                                </a:effectLst>
                              </a14:hiddenEffects>
                            </a:ext>
                          </a:extLst>
                        </wps:spPr>
                        <wps:bodyPr/>
                      </wps:wsp>
                      <wps:wsp>
                        <wps:cNvPr id="30" name="_s1077"/>
                        <wps:cNvCnPr>
                          <a:cxnSpLocks noChangeShapeType="1"/>
                          <a:stCxn id="42" idx="1"/>
                          <a:endCxn id="41" idx="2"/>
                        </wps:cNvCnPr>
                        <wps:spPr bwMode="auto">
                          <a:xfrm rot="10800000">
                            <a:off x="2770" y="6655"/>
                            <a:ext cx="375" cy="777"/>
                          </a:xfrm>
                          <a:prstGeom prst="bentConnector2">
                            <a:avLst/>
                          </a:prstGeom>
                          <a:noFill/>
                          <a:ln w="28575">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63500" dist="38099" dir="2700000" algn="ctr" rotWithShape="0">
                                    <a:srgbClr val="808080">
                                      <a:alpha val="74998"/>
                                    </a:srgbClr>
                                  </a:outerShdw>
                                </a:effectLst>
                              </a14:hiddenEffects>
                            </a:ext>
                          </a:extLst>
                        </wps:spPr>
                        <wps:bodyPr/>
                      </wps:wsp>
                      <wps:wsp>
                        <wps:cNvPr id="31" name="_s1075"/>
                        <wps:cNvCnPr>
                          <a:cxnSpLocks noChangeShapeType="1"/>
                          <a:stCxn id="41" idx="0"/>
                          <a:endCxn id="37" idx="2"/>
                        </wps:cNvCnPr>
                        <wps:spPr bwMode="auto">
                          <a:xfrm rot="-5400000">
                            <a:off x="2575" y="5679"/>
                            <a:ext cx="388" cy="1"/>
                          </a:xfrm>
                          <a:prstGeom prst="straightConnector1">
                            <a:avLst/>
                          </a:prstGeom>
                          <a:noFill/>
                          <a:ln w="2857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63500" dist="38099" dir="2700000" algn="ctr" rotWithShape="0">
                                    <a:srgbClr val="808080">
                                      <a:alpha val="74998"/>
                                    </a:srgbClr>
                                  </a:outerShdw>
                                </a:effectLst>
                              </a14:hiddenEffects>
                            </a:ext>
                          </a:extLst>
                        </wps:spPr>
                        <wps:bodyPr/>
                      </wps:wsp>
                      <wps:wsp>
                        <wps:cNvPr id="32" name="_s1073"/>
                        <wps:cNvCnPr>
                          <a:cxnSpLocks noChangeShapeType="1"/>
                          <a:stCxn id="40" idx="0"/>
                          <a:endCxn id="36" idx="2"/>
                        </wps:cNvCnPr>
                        <wps:spPr bwMode="auto">
                          <a:xfrm rot="5400000" flipH="1">
                            <a:off x="11729" y="1461"/>
                            <a:ext cx="390" cy="6103"/>
                          </a:xfrm>
                          <a:prstGeom prst="bentConnector3">
                            <a:avLst>
                              <a:gd name="adj1" fmla="val 50176"/>
                            </a:avLst>
                          </a:prstGeom>
                          <a:noFill/>
                          <a:ln w="28575">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63500" dist="38099" dir="2700000" algn="ctr" rotWithShape="0">
                                    <a:srgbClr val="808080">
                                      <a:alpha val="74998"/>
                                    </a:srgbClr>
                                  </a:outerShdw>
                                </a:effectLst>
                              </a14:hiddenEffects>
                            </a:ext>
                          </a:extLst>
                        </wps:spPr>
                        <wps:bodyPr/>
                      </wps:wsp>
                      <wps:wsp>
                        <wps:cNvPr id="33" name="_s1034"/>
                        <wps:cNvCnPr>
                          <a:cxnSpLocks noChangeShapeType="1"/>
                          <a:stCxn id="39" idx="0"/>
                          <a:endCxn id="36" idx="2"/>
                        </wps:cNvCnPr>
                        <wps:spPr bwMode="auto">
                          <a:xfrm rot="5400000" flipH="1">
                            <a:off x="9101" y="4093"/>
                            <a:ext cx="390" cy="844"/>
                          </a:xfrm>
                          <a:prstGeom prst="bentConnector3">
                            <a:avLst>
                              <a:gd name="adj1" fmla="val 50176"/>
                            </a:avLst>
                          </a:prstGeom>
                          <a:noFill/>
                          <a:ln w="28575">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63500" dist="38099" dir="2700000" algn="ctr" rotWithShape="0">
                                    <a:srgbClr val="808080">
                                      <a:alpha val="74998"/>
                                    </a:srgbClr>
                                  </a:outerShdw>
                                </a:effectLst>
                              </a14:hiddenEffects>
                            </a:ext>
                          </a:extLst>
                        </wps:spPr>
                        <wps:bodyPr/>
                      </wps:wsp>
                      <wps:wsp>
                        <wps:cNvPr id="34" name="_s1033"/>
                        <wps:cNvCnPr>
                          <a:cxnSpLocks noChangeShapeType="1"/>
                          <a:stCxn id="38" idx="0"/>
                          <a:endCxn id="36" idx="2"/>
                        </wps:cNvCnPr>
                        <wps:spPr bwMode="auto">
                          <a:xfrm rot="-5400000">
                            <a:off x="7129" y="2965"/>
                            <a:ext cx="390" cy="3100"/>
                          </a:xfrm>
                          <a:prstGeom prst="bentConnector3">
                            <a:avLst>
                              <a:gd name="adj1" fmla="val 50176"/>
                            </a:avLst>
                          </a:prstGeom>
                          <a:noFill/>
                          <a:ln w="28575">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63500" dist="38099" dir="2700000" algn="ctr" rotWithShape="0">
                                    <a:srgbClr val="808080">
                                      <a:alpha val="74998"/>
                                    </a:srgbClr>
                                  </a:outerShdw>
                                </a:effectLst>
                              </a14:hiddenEffects>
                            </a:ext>
                          </a:extLst>
                        </wps:spPr>
                        <wps:bodyPr/>
                      </wps:wsp>
                      <wps:wsp>
                        <wps:cNvPr id="35" name="_s1032"/>
                        <wps:cNvCnPr>
                          <a:cxnSpLocks noChangeShapeType="1"/>
                          <a:stCxn id="37" idx="0"/>
                          <a:endCxn id="36" idx="2"/>
                        </wps:cNvCnPr>
                        <wps:spPr bwMode="auto">
                          <a:xfrm rot="-5400000">
                            <a:off x="5627" y="1463"/>
                            <a:ext cx="390" cy="6104"/>
                          </a:xfrm>
                          <a:prstGeom prst="bentConnector3">
                            <a:avLst>
                              <a:gd name="adj1" fmla="val 50176"/>
                            </a:avLst>
                          </a:prstGeom>
                          <a:noFill/>
                          <a:ln w="28575">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63500" dist="38099" dir="2700000" algn="ctr" rotWithShape="0">
                                    <a:srgbClr val="808080">
                                      <a:alpha val="74998"/>
                                    </a:srgbClr>
                                  </a:outerShdw>
                                </a:effectLst>
                              </a14:hiddenEffects>
                            </a:ext>
                          </a:extLst>
                        </wps:spPr>
                        <wps:bodyPr/>
                      </wps:wsp>
                      <wps:wsp>
                        <wps:cNvPr id="36" name="_s1028"/>
                        <wps:cNvSpPr>
                          <a:spLocks noChangeArrowheads="1"/>
                        </wps:cNvSpPr>
                        <wps:spPr bwMode="auto">
                          <a:xfrm>
                            <a:off x="7746" y="3543"/>
                            <a:ext cx="2254" cy="778"/>
                          </a:xfrm>
                          <a:prstGeom prst="roundRect">
                            <a:avLst>
                              <a:gd name="adj" fmla="val 16667"/>
                            </a:avLst>
                          </a:prstGeom>
                          <a:solidFill>
                            <a:srgbClr val="BBE0E3"/>
                          </a:solidFill>
                          <a:ln w="9525">
                            <a:solidFill>
                              <a:srgbClr val="000000"/>
                            </a:solidFill>
                            <a:round/>
                            <a:headEnd/>
                            <a:tailEnd/>
                          </a:ln>
                          <a:effectLst/>
                          <a:extLst>
                            <a:ext uri="{AF507438-7753-43e0-B8FC-AC1667EBCBE1}">
                              <a14:hiddenEffects xmlns:a14="http://schemas.microsoft.com/office/drawing/2010/main">
                                <a:effectLst>
                                  <a:outerShdw blurRad="63500" dist="38099" dir="2700000" algn="ctr" rotWithShape="0">
                                    <a:srgbClr val="808080">
                                      <a:alpha val="74998"/>
                                    </a:srgbClr>
                                  </a:outerShdw>
                                </a:effectLst>
                              </a14:hiddenEffects>
                            </a:ext>
                          </a:extLst>
                        </wps:spPr>
                        <wps:txbx>
                          <w:txbxContent>
                            <w:p w:rsidR="002A49B9" w:rsidRDefault="002A49B9" w:rsidP="002A49B9">
                              <w:pPr>
                                <w:jc w:val="center"/>
                                <w:rPr>
                                  <w:rFonts w:hint="eastAsia"/>
                                  <w:sz w:val="18"/>
                                </w:rPr>
                              </w:pPr>
                              <w:r>
                                <w:rPr>
                                  <w:rFonts w:hint="eastAsia"/>
                                  <w:sz w:val="18"/>
                                </w:rPr>
                                <w:t>总经理</w:t>
                              </w:r>
                            </w:p>
                          </w:txbxContent>
                        </wps:txbx>
                        <wps:bodyPr rot="0" vert="horz" wrap="square" lIns="0" tIns="0" rIns="0" bIns="0" anchor="ctr" anchorCtr="0" upright="1">
                          <a:noAutofit/>
                        </wps:bodyPr>
                      </wps:wsp>
                      <wps:wsp>
                        <wps:cNvPr id="37" name="_s1029"/>
                        <wps:cNvSpPr>
                          <a:spLocks noChangeArrowheads="1"/>
                        </wps:cNvSpPr>
                        <wps:spPr bwMode="auto">
                          <a:xfrm>
                            <a:off x="1642" y="4710"/>
                            <a:ext cx="2254" cy="778"/>
                          </a:xfrm>
                          <a:prstGeom prst="roundRect">
                            <a:avLst>
                              <a:gd name="adj" fmla="val 16667"/>
                            </a:avLst>
                          </a:prstGeom>
                          <a:solidFill>
                            <a:srgbClr val="BBE0E3"/>
                          </a:solidFill>
                          <a:ln w="9525">
                            <a:solidFill>
                              <a:srgbClr val="000000"/>
                            </a:solidFill>
                            <a:round/>
                            <a:headEnd/>
                            <a:tailEnd/>
                          </a:ln>
                          <a:effectLst/>
                          <a:extLst>
                            <a:ext uri="{AF507438-7753-43e0-B8FC-AC1667EBCBE1}">
                              <a14:hiddenEffects xmlns:a14="http://schemas.microsoft.com/office/drawing/2010/main">
                                <a:effectLst>
                                  <a:outerShdw blurRad="63500" dist="38099" dir="2700000" algn="ctr" rotWithShape="0">
                                    <a:srgbClr val="808080">
                                      <a:alpha val="74998"/>
                                    </a:srgbClr>
                                  </a:outerShdw>
                                </a:effectLst>
                              </a14:hiddenEffects>
                            </a:ext>
                          </a:extLst>
                        </wps:spPr>
                        <wps:txbx>
                          <w:txbxContent>
                            <w:p w:rsidR="002A49B9" w:rsidRDefault="002A49B9" w:rsidP="002A49B9">
                              <w:pPr>
                                <w:rPr>
                                  <w:rFonts w:hint="eastAsia"/>
                                  <w:sz w:val="18"/>
                                </w:rPr>
                              </w:pPr>
                              <w:r>
                                <w:rPr>
                                  <w:rFonts w:hint="eastAsia"/>
                                  <w:sz w:val="18"/>
                                </w:rPr>
                                <w:t>市场开发部</w:t>
                              </w:r>
                            </w:p>
                          </w:txbxContent>
                        </wps:txbx>
                        <wps:bodyPr rot="0" vert="horz" wrap="square" lIns="0" tIns="0" rIns="0" bIns="0" anchor="ctr" anchorCtr="0" upright="1">
                          <a:noAutofit/>
                        </wps:bodyPr>
                      </wps:wsp>
                      <wps:wsp>
                        <wps:cNvPr id="38" name="_s1030"/>
                        <wps:cNvSpPr>
                          <a:spLocks noChangeArrowheads="1"/>
                        </wps:cNvSpPr>
                        <wps:spPr bwMode="auto">
                          <a:xfrm>
                            <a:off x="4646" y="4710"/>
                            <a:ext cx="2254" cy="778"/>
                          </a:xfrm>
                          <a:prstGeom prst="roundRect">
                            <a:avLst>
                              <a:gd name="adj" fmla="val 16667"/>
                            </a:avLst>
                          </a:prstGeom>
                          <a:solidFill>
                            <a:srgbClr val="BBE0E3"/>
                          </a:solidFill>
                          <a:ln w="9525">
                            <a:solidFill>
                              <a:srgbClr val="000000"/>
                            </a:solidFill>
                            <a:round/>
                            <a:headEnd/>
                            <a:tailEnd/>
                          </a:ln>
                          <a:effectLst/>
                          <a:extLst>
                            <a:ext uri="{AF507438-7753-43e0-B8FC-AC1667EBCBE1}">
                              <a14:hiddenEffects xmlns:a14="http://schemas.microsoft.com/office/drawing/2010/main">
                                <a:effectLst>
                                  <a:outerShdw blurRad="63500" dist="38099" dir="2700000" algn="ctr" rotWithShape="0">
                                    <a:srgbClr val="808080">
                                      <a:alpha val="74998"/>
                                    </a:srgbClr>
                                  </a:outerShdw>
                                </a:effectLst>
                              </a14:hiddenEffects>
                            </a:ext>
                          </a:extLst>
                        </wps:spPr>
                        <wps:txbx>
                          <w:txbxContent>
                            <w:p w:rsidR="002A49B9" w:rsidRDefault="002A49B9" w:rsidP="002A49B9">
                              <w:pPr>
                                <w:jc w:val="center"/>
                                <w:rPr>
                                  <w:rFonts w:hint="eastAsia"/>
                                  <w:sz w:val="18"/>
                                </w:rPr>
                              </w:pPr>
                              <w:r>
                                <w:rPr>
                                  <w:rFonts w:hint="eastAsia"/>
                                  <w:sz w:val="18"/>
                                </w:rPr>
                                <w:t>运营部</w:t>
                              </w:r>
                            </w:p>
                            <w:p w:rsidR="002A49B9" w:rsidRDefault="002A49B9" w:rsidP="002A49B9">
                              <w:pPr>
                                <w:rPr>
                                  <w:rFonts w:hint="eastAsia"/>
                                  <w:sz w:val="18"/>
                                </w:rPr>
                              </w:pPr>
                            </w:p>
                          </w:txbxContent>
                        </wps:txbx>
                        <wps:bodyPr rot="0" vert="horz" wrap="square" lIns="0" tIns="0" rIns="0" bIns="0" anchor="ctr" anchorCtr="0" upright="1">
                          <a:noAutofit/>
                        </wps:bodyPr>
                      </wps:wsp>
                      <wps:wsp>
                        <wps:cNvPr id="39" name="_s1031"/>
                        <wps:cNvSpPr>
                          <a:spLocks noChangeArrowheads="1"/>
                        </wps:cNvSpPr>
                        <wps:spPr bwMode="auto">
                          <a:xfrm>
                            <a:off x="8591" y="4710"/>
                            <a:ext cx="2254" cy="778"/>
                          </a:xfrm>
                          <a:prstGeom prst="roundRect">
                            <a:avLst>
                              <a:gd name="adj" fmla="val 16667"/>
                            </a:avLst>
                          </a:prstGeom>
                          <a:solidFill>
                            <a:srgbClr val="BBE0E3"/>
                          </a:solidFill>
                          <a:ln w="9525">
                            <a:solidFill>
                              <a:srgbClr val="000000"/>
                            </a:solidFill>
                            <a:round/>
                            <a:headEnd/>
                            <a:tailEnd/>
                          </a:ln>
                          <a:effectLst/>
                          <a:extLst>
                            <a:ext uri="{AF507438-7753-43e0-B8FC-AC1667EBCBE1}">
                              <a14:hiddenEffects xmlns:a14="http://schemas.microsoft.com/office/drawing/2010/main">
                                <a:effectLst>
                                  <a:outerShdw blurRad="63500" dist="38099" dir="2700000" algn="ctr" rotWithShape="0">
                                    <a:srgbClr val="808080">
                                      <a:alpha val="74998"/>
                                    </a:srgbClr>
                                  </a:outerShdw>
                                </a:effectLst>
                              </a14:hiddenEffects>
                            </a:ext>
                          </a:extLst>
                        </wps:spPr>
                        <wps:txbx>
                          <w:txbxContent>
                            <w:p w:rsidR="002A49B9" w:rsidRDefault="002A49B9" w:rsidP="002A49B9">
                              <w:pPr>
                                <w:jc w:val="center"/>
                                <w:rPr>
                                  <w:rFonts w:hint="eastAsia"/>
                                  <w:sz w:val="18"/>
                                </w:rPr>
                              </w:pPr>
                              <w:r>
                                <w:rPr>
                                  <w:rFonts w:hint="eastAsia"/>
                                  <w:sz w:val="18"/>
                                </w:rPr>
                                <w:t>财务部</w:t>
                              </w:r>
                            </w:p>
                          </w:txbxContent>
                        </wps:txbx>
                        <wps:bodyPr rot="0" vert="horz" wrap="square" lIns="0" tIns="0" rIns="0" bIns="0" anchor="ctr" anchorCtr="0" upright="1">
                          <a:noAutofit/>
                        </wps:bodyPr>
                      </wps:wsp>
                      <wps:wsp>
                        <wps:cNvPr id="40" name="_s1072"/>
                        <wps:cNvSpPr>
                          <a:spLocks noChangeArrowheads="1"/>
                        </wps:cNvSpPr>
                        <wps:spPr bwMode="auto">
                          <a:xfrm>
                            <a:off x="13851" y="4710"/>
                            <a:ext cx="2253" cy="778"/>
                          </a:xfrm>
                          <a:prstGeom prst="roundRect">
                            <a:avLst>
                              <a:gd name="adj" fmla="val 16667"/>
                            </a:avLst>
                          </a:prstGeom>
                          <a:solidFill>
                            <a:srgbClr val="BBE0E3"/>
                          </a:solidFill>
                          <a:ln w="9525">
                            <a:solidFill>
                              <a:srgbClr val="000000"/>
                            </a:solidFill>
                            <a:round/>
                            <a:headEnd/>
                            <a:tailEnd/>
                          </a:ln>
                          <a:effectLst/>
                          <a:extLst>
                            <a:ext uri="{AF507438-7753-43e0-B8FC-AC1667EBCBE1}">
                              <a14:hiddenEffects xmlns:a14="http://schemas.microsoft.com/office/drawing/2010/main">
                                <a:effectLst>
                                  <a:outerShdw blurRad="63500" dist="38099" dir="2700000" algn="ctr" rotWithShape="0">
                                    <a:srgbClr val="808080">
                                      <a:alpha val="74998"/>
                                    </a:srgbClr>
                                  </a:outerShdw>
                                </a:effectLst>
                              </a14:hiddenEffects>
                            </a:ext>
                          </a:extLst>
                        </wps:spPr>
                        <wps:txbx>
                          <w:txbxContent>
                            <w:p w:rsidR="002A49B9" w:rsidRDefault="002A49B9" w:rsidP="002A49B9">
                              <w:pPr>
                                <w:jc w:val="center"/>
                                <w:rPr>
                                  <w:rFonts w:hint="eastAsia"/>
                                  <w:sz w:val="18"/>
                                </w:rPr>
                              </w:pPr>
                              <w:r>
                                <w:rPr>
                                  <w:rFonts w:hint="eastAsia"/>
                                  <w:sz w:val="18"/>
                                </w:rPr>
                                <w:t>行政部</w:t>
                              </w:r>
                            </w:p>
                          </w:txbxContent>
                        </wps:txbx>
                        <wps:bodyPr rot="0" vert="horz" wrap="square" lIns="0" tIns="0" rIns="0" bIns="0" anchor="ctr" anchorCtr="0" upright="1">
                          <a:noAutofit/>
                        </wps:bodyPr>
                      </wps:wsp>
                      <wps:wsp>
                        <wps:cNvPr id="41" name="_s1074"/>
                        <wps:cNvSpPr>
                          <a:spLocks noChangeArrowheads="1"/>
                        </wps:cNvSpPr>
                        <wps:spPr bwMode="auto">
                          <a:xfrm>
                            <a:off x="1643" y="5877"/>
                            <a:ext cx="2252" cy="778"/>
                          </a:xfrm>
                          <a:prstGeom prst="roundRect">
                            <a:avLst>
                              <a:gd name="adj" fmla="val 16667"/>
                            </a:avLst>
                          </a:prstGeom>
                          <a:solidFill>
                            <a:srgbClr val="BBE0E3"/>
                          </a:solidFill>
                          <a:ln w="9525">
                            <a:solidFill>
                              <a:srgbClr val="000000"/>
                            </a:solidFill>
                            <a:round/>
                            <a:headEnd/>
                            <a:tailEnd/>
                          </a:ln>
                          <a:effectLst/>
                          <a:extLst>
                            <a:ext uri="{AF507438-7753-43e0-B8FC-AC1667EBCBE1}">
                              <a14:hiddenEffects xmlns:a14="http://schemas.microsoft.com/office/drawing/2010/main">
                                <a:effectLst>
                                  <a:outerShdw blurRad="63500" dist="38099" dir="2700000" algn="ctr" rotWithShape="0">
                                    <a:srgbClr val="808080">
                                      <a:alpha val="74998"/>
                                    </a:srgbClr>
                                  </a:outerShdw>
                                </a:effectLst>
                              </a14:hiddenEffects>
                            </a:ext>
                          </a:extLst>
                        </wps:spPr>
                        <wps:txbx>
                          <w:txbxContent>
                            <w:p w:rsidR="002A49B9" w:rsidRDefault="002A49B9" w:rsidP="002A49B9">
                              <w:pPr>
                                <w:jc w:val="center"/>
                                <w:rPr>
                                  <w:rFonts w:hint="eastAsia"/>
                                  <w:sz w:val="18"/>
                                </w:rPr>
                              </w:pPr>
                              <w:r>
                                <w:rPr>
                                  <w:rFonts w:hint="eastAsia"/>
                                  <w:sz w:val="18"/>
                                </w:rPr>
                                <w:t>采购专员</w:t>
                              </w:r>
                            </w:p>
                          </w:txbxContent>
                        </wps:txbx>
                        <wps:bodyPr rot="0" vert="horz" wrap="square" lIns="0" tIns="0" rIns="0" bIns="0" anchor="ctr" anchorCtr="0" upright="1">
                          <a:noAutofit/>
                        </wps:bodyPr>
                      </wps:wsp>
                      <wps:wsp>
                        <wps:cNvPr id="42" name="_s1076"/>
                        <wps:cNvSpPr>
                          <a:spLocks noChangeArrowheads="1"/>
                        </wps:cNvSpPr>
                        <wps:spPr bwMode="auto">
                          <a:xfrm>
                            <a:off x="3145" y="7044"/>
                            <a:ext cx="2252" cy="777"/>
                          </a:xfrm>
                          <a:prstGeom prst="roundRect">
                            <a:avLst>
                              <a:gd name="adj" fmla="val 16667"/>
                            </a:avLst>
                          </a:prstGeom>
                          <a:solidFill>
                            <a:srgbClr val="BBE0E3"/>
                          </a:solidFill>
                          <a:ln w="9525">
                            <a:solidFill>
                              <a:srgbClr val="000000"/>
                            </a:solidFill>
                            <a:round/>
                            <a:headEnd/>
                            <a:tailEnd/>
                          </a:ln>
                          <a:effectLst/>
                          <a:extLst>
                            <a:ext uri="{AF507438-7753-43e0-B8FC-AC1667EBCBE1}">
                              <a14:hiddenEffects xmlns:a14="http://schemas.microsoft.com/office/drawing/2010/main">
                                <a:effectLst>
                                  <a:outerShdw blurRad="63500" dist="38099" dir="2700000" algn="ctr" rotWithShape="0">
                                    <a:srgbClr val="808080">
                                      <a:alpha val="74998"/>
                                    </a:srgbClr>
                                  </a:outerShdw>
                                </a:effectLst>
                              </a14:hiddenEffects>
                            </a:ext>
                          </a:extLst>
                        </wps:spPr>
                        <wps:txbx>
                          <w:txbxContent>
                            <w:p w:rsidR="002A49B9" w:rsidRDefault="002A49B9" w:rsidP="002A49B9">
                              <w:pPr>
                                <w:jc w:val="center"/>
                                <w:rPr>
                                  <w:rFonts w:hint="eastAsia"/>
                                  <w:sz w:val="18"/>
                                </w:rPr>
                              </w:pPr>
                              <w:r>
                                <w:rPr>
                                  <w:rFonts w:hint="eastAsia"/>
                                  <w:sz w:val="18"/>
                                </w:rPr>
                                <w:t>销售经理</w:t>
                              </w:r>
                            </w:p>
                          </w:txbxContent>
                        </wps:txbx>
                        <wps:bodyPr rot="0" vert="horz" wrap="square" lIns="0" tIns="0" rIns="0" bIns="0" anchor="ctr" anchorCtr="0" upright="1">
                          <a:noAutofit/>
                        </wps:bodyPr>
                      </wps:wsp>
                      <wps:wsp>
                        <wps:cNvPr id="43" name="_s1078"/>
                        <wps:cNvSpPr>
                          <a:spLocks noChangeArrowheads="1"/>
                        </wps:cNvSpPr>
                        <wps:spPr bwMode="auto">
                          <a:xfrm>
                            <a:off x="3145" y="8210"/>
                            <a:ext cx="2252" cy="777"/>
                          </a:xfrm>
                          <a:prstGeom prst="roundRect">
                            <a:avLst>
                              <a:gd name="adj" fmla="val 16667"/>
                            </a:avLst>
                          </a:prstGeom>
                          <a:solidFill>
                            <a:srgbClr val="BBE0E3"/>
                          </a:solidFill>
                          <a:ln w="9525">
                            <a:solidFill>
                              <a:srgbClr val="000000"/>
                            </a:solidFill>
                            <a:round/>
                            <a:headEnd/>
                            <a:tailEnd/>
                          </a:ln>
                          <a:effectLst/>
                          <a:extLst>
                            <a:ext uri="{AF507438-7753-43e0-B8FC-AC1667EBCBE1}">
                              <a14:hiddenEffects xmlns:a14="http://schemas.microsoft.com/office/drawing/2010/main">
                                <a:effectLst>
                                  <a:outerShdw blurRad="63500" dist="38099" dir="2700000" algn="ctr" rotWithShape="0">
                                    <a:srgbClr val="808080">
                                      <a:alpha val="74998"/>
                                    </a:srgbClr>
                                  </a:outerShdw>
                                </a:effectLst>
                              </a14:hiddenEffects>
                            </a:ext>
                          </a:extLst>
                        </wps:spPr>
                        <wps:txbx>
                          <w:txbxContent>
                            <w:p w:rsidR="002A49B9" w:rsidRDefault="002A49B9" w:rsidP="002A49B9">
                              <w:pPr>
                                <w:jc w:val="center"/>
                                <w:rPr>
                                  <w:rFonts w:hint="eastAsia"/>
                                  <w:sz w:val="18"/>
                                </w:rPr>
                              </w:pPr>
                              <w:r>
                                <w:rPr>
                                  <w:rFonts w:hint="eastAsia"/>
                                  <w:sz w:val="18"/>
                                </w:rPr>
                                <w:t>招商经理</w:t>
                              </w:r>
                            </w:p>
                          </w:txbxContent>
                        </wps:txbx>
                        <wps:bodyPr rot="0" vert="horz" wrap="square" lIns="0" tIns="0" rIns="0" bIns="0" anchor="ctr" anchorCtr="0" upright="1">
                          <a:noAutofit/>
                        </wps:bodyPr>
                      </wps:wsp>
                      <wps:wsp>
                        <wps:cNvPr id="45" name="_s1080"/>
                        <wps:cNvSpPr>
                          <a:spLocks noChangeArrowheads="1"/>
                        </wps:cNvSpPr>
                        <wps:spPr bwMode="auto">
                          <a:xfrm>
                            <a:off x="4647" y="5877"/>
                            <a:ext cx="2253" cy="777"/>
                          </a:xfrm>
                          <a:prstGeom prst="roundRect">
                            <a:avLst>
                              <a:gd name="adj" fmla="val 16667"/>
                            </a:avLst>
                          </a:prstGeom>
                          <a:solidFill>
                            <a:srgbClr val="BBE0E3"/>
                          </a:solidFill>
                          <a:ln w="9525">
                            <a:solidFill>
                              <a:srgbClr val="000000"/>
                            </a:solidFill>
                            <a:round/>
                            <a:headEnd/>
                            <a:tailEnd/>
                          </a:ln>
                          <a:effectLst/>
                          <a:extLst>
                            <a:ext uri="{AF507438-7753-43e0-B8FC-AC1667EBCBE1}">
                              <a14:hiddenEffects xmlns:a14="http://schemas.microsoft.com/office/drawing/2010/main">
                                <a:effectLst>
                                  <a:outerShdw blurRad="63500" dist="38099" dir="2700000" algn="ctr" rotWithShape="0">
                                    <a:srgbClr val="808080">
                                      <a:alpha val="74998"/>
                                    </a:srgbClr>
                                  </a:outerShdw>
                                </a:effectLst>
                              </a14:hiddenEffects>
                            </a:ext>
                          </a:extLst>
                        </wps:spPr>
                        <wps:txbx>
                          <w:txbxContent>
                            <w:p w:rsidR="002A49B9" w:rsidRDefault="002A49B9" w:rsidP="002A49B9">
                              <w:pPr>
                                <w:jc w:val="center"/>
                                <w:rPr>
                                  <w:rFonts w:hint="eastAsia"/>
                                  <w:sz w:val="18"/>
                                </w:rPr>
                              </w:pPr>
                              <w:r>
                                <w:rPr>
                                  <w:rFonts w:hint="eastAsia"/>
                                  <w:sz w:val="18"/>
                                </w:rPr>
                                <w:t>运营总监</w:t>
                              </w:r>
                            </w:p>
                          </w:txbxContent>
                        </wps:txbx>
                        <wps:bodyPr rot="0" vert="horz" wrap="square" lIns="0" tIns="0" rIns="0" bIns="0" anchor="ctr" anchorCtr="0" upright="1">
                          <a:noAutofit/>
                        </wps:bodyPr>
                      </wps:wsp>
                      <wps:wsp>
                        <wps:cNvPr id="48" name="_s1082"/>
                        <wps:cNvSpPr>
                          <a:spLocks noChangeArrowheads="1"/>
                        </wps:cNvSpPr>
                        <wps:spPr bwMode="auto">
                          <a:xfrm>
                            <a:off x="6149" y="7044"/>
                            <a:ext cx="2253" cy="777"/>
                          </a:xfrm>
                          <a:prstGeom prst="roundRect">
                            <a:avLst>
                              <a:gd name="adj" fmla="val 16667"/>
                            </a:avLst>
                          </a:prstGeom>
                          <a:solidFill>
                            <a:srgbClr val="BBE0E3"/>
                          </a:solidFill>
                          <a:ln w="9525">
                            <a:solidFill>
                              <a:srgbClr val="000000"/>
                            </a:solidFill>
                            <a:round/>
                            <a:headEnd/>
                            <a:tailEnd/>
                          </a:ln>
                          <a:effectLst/>
                          <a:extLst>
                            <a:ext uri="{AF507438-7753-43e0-B8FC-AC1667EBCBE1}">
                              <a14:hiddenEffects xmlns:a14="http://schemas.microsoft.com/office/drawing/2010/main">
                                <a:effectLst>
                                  <a:outerShdw blurRad="63500" dist="38099" dir="2700000" algn="ctr" rotWithShape="0">
                                    <a:srgbClr val="808080">
                                      <a:alpha val="74998"/>
                                    </a:srgbClr>
                                  </a:outerShdw>
                                </a:effectLst>
                              </a14:hiddenEffects>
                            </a:ext>
                          </a:extLst>
                        </wps:spPr>
                        <wps:txbx>
                          <w:txbxContent>
                            <w:p w:rsidR="002A49B9" w:rsidRDefault="002A49B9" w:rsidP="002A49B9">
                              <w:pPr>
                                <w:jc w:val="center"/>
                                <w:rPr>
                                  <w:rFonts w:hint="eastAsia"/>
                                  <w:sz w:val="18"/>
                                </w:rPr>
                              </w:pPr>
                              <w:r>
                                <w:rPr>
                                  <w:rFonts w:hint="eastAsia"/>
                                  <w:sz w:val="18"/>
                                </w:rPr>
                                <w:t>技术人员</w:t>
                              </w:r>
                            </w:p>
                          </w:txbxContent>
                        </wps:txbx>
                        <wps:bodyPr rot="0" vert="horz" wrap="square" lIns="0" tIns="0" rIns="0" bIns="0" anchor="ctr" anchorCtr="0" upright="1">
                          <a:noAutofit/>
                        </wps:bodyPr>
                      </wps:wsp>
                      <wps:wsp>
                        <wps:cNvPr id="51" name="_s1084"/>
                        <wps:cNvSpPr>
                          <a:spLocks noChangeArrowheads="1"/>
                        </wps:cNvSpPr>
                        <wps:spPr bwMode="auto">
                          <a:xfrm>
                            <a:off x="7276" y="5877"/>
                            <a:ext cx="2254" cy="777"/>
                          </a:xfrm>
                          <a:prstGeom prst="roundRect">
                            <a:avLst>
                              <a:gd name="adj" fmla="val 16667"/>
                            </a:avLst>
                          </a:prstGeom>
                          <a:solidFill>
                            <a:srgbClr val="BBE0E3"/>
                          </a:solidFill>
                          <a:ln w="9525">
                            <a:solidFill>
                              <a:srgbClr val="000000"/>
                            </a:solidFill>
                            <a:round/>
                            <a:headEnd/>
                            <a:tailEnd/>
                          </a:ln>
                          <a:effectLst/>
                          <a:extLst>
                            <a:ext uri="{AF507438-7753-43e0-B8FC-AC1667EBCBE1}">
                              <a14:hiddenEffects xmlns:a14="http://schemas.microsoft.com/office/drawing/2010/main">
                                <a:effectLst>
                                  <a:outerShdw blurRad="63500" dist="38099" dir="2700000" algn="ctr" rotWithShape="0">
                                    <a:srgbClr val="808080">
                                      <a:alpha val="74998"/>
                                    </a:srgbClr>
                                  </a:outerShdw>
                                </a:effectLst>
                              </a14:hiddenEffects>
                            </a:ext>
                          </a:extLst>
                        </wps:spPr>
                        <wps:txbx>
                          <w:txbxContent>
                            <w:p w:rsidR="002A49B9" w:rsidRDefault="002A49B9" w:rsidP="002A49B9">
                              <w:pPr>
                                <w:jc w:val="center"/>
                                <w:rPr>
                                  <w:rFonts w:hint="eastAsia"/>
                                  <w:sz w:val="18"/>
                                </w:rPr>
                              </w:pPr>
                              <w:r>
                                <w:rPr>
                                  <w:rFonts w:hint="eastAsia"/>
                                  <w:sz w:val="18"/>
                                </w:rPr>
                                <w:t>财务</w:t>
                              </w:r>
                            </w:p>
                          </w:txbxContent>
                        </wps:txbx>
                        <wps:bodyPr rot="0" vert="horz" wrap="square" lIns="0" tIns="0" rIns="0" bIns="0" anchor="ctr" anchorCtr="0" upright="1">
                          <a:noAutofit/>
                        </wps:bodyPr>
                      </wps:wsp>
                      <wps:wsp>
                        <wps:cNvPr id="60" name="_s1086"/>
                        <wps:cNvSpPr>
                          <a:spLocks noChangeArrowheads="1"/>
                        </wps:cNvSpPr>
                        <wps:spPr bwMode="auto">
                          <a:xfrm>
                            <a:off x="9906" y="5877"/>
                            <a:ext cx="2254" cy="777"/>
                          </a:xfrm>
                          <a:prstGeom prst="roundRect">
                            <a:avLst>
                              <a:gd name="adj" fmla="val 16667"/>
                            </a:avLst>
                          </a:prstGeom>
                          <a:solidFill>
                            <a:srgbClr val="BBE0E3"/>
                          </a:solidFill>
                          <a:ln w="9525">
                            <a:solidFill>
                              <a:srgbClr val="000000"/>
                            </a:solidFill>
                            <a:round/>
                            <a:headEnd/>
                            <a:tailEnd/>
                          </a:ln>
                          <a:effectLst/>
                          <a:extLst>
                            <a:ext uri="{AF507438-7753-43e0-B8FC-AC1667EBCBE1}">
                              <a14:hiddenEffects xmlns:a14="http://schemas.microsoft.com/office/drawing/2010/main">
                                <a:effectLst>
                                  <a:outerShdw blurRad="63500" dist="38099" dir="2700000" algn="ctr" rotWithShape="0">
                                    <a:srgbClr val="808080">
                                      <a:alpha val="74998"/>
                                    </a:srgbClr>
                                  </a:outerShdw>
                                </a:effectLst>
                              </a14:hiddenEffects>
                            </a:ext>
                          </a:extLst>
                        </wps:spPr>
                        <wps:txbx>
                          <w:txbxContent>
                            <w:p w:rsidR="002A49B9" w:rsidRDefault="002A49B9" w:rsidP="002A49B9">
                              <w:pPr>
                                <w:jc w:val="center"/>
                                <w:rPr>
                                  <w:rFonts w:hint="eastAsia"/>
                                  <w:sz w:val="18"/>
                                </w:rPr>
                              </w:pPr>
                              <w:r>
                                <w:rPr>
                                  <w:rFonts w:hint="eastAsia"/>
                                  <w:sz w:val="18"/>
                                </w:rPr>
                                <w:t>出纳</w:t>
                              </w:r>
                            </w:p>
                          </w:txbxContent>
                        </wps:txbx>
                        <wps:bodyPr rot="0" vert="horz" wrap="square" lIns="0" tIns="0" rIns="0" bIns="0" anchor="ctr" anchorCtr="0" upright="1">
                          <a:noAutofit/>
                        </wps:bodyPr>
                      </wps:wsp>
                      <wps:wsp>
                        <wps:cNvPr id="61" name="_s1088"/>
                        <wps:cNvSpPr>
                          <a:spLocks noChangeArrowheads="1"/>
                        </wps:cNvSpPr>
                        <wps:spPr bwMode="auto">
                          <a:xfrm>
                            <a:off x="12536" y="5877"/>
                            <a:ext cx="2253" cy="777"/>
                          </a:xfrm>
                          <a:prstGeom prst="roundRect">
                            <a:avLst>
                              <a:gd name="adj" fmla="val 16667"/>
                            </a:avLst>
                          </a:prstGeom>
                          <a:solidFill>
                            <a:srgbClr val="BBE0E3"/>
                          </a:solidFill>
                          <a:ln w="9525">
                            <a:solidFill>
                              <a:srgbClr val="000000"/>
                            </a:solidFill>
                            <a:round/>
                            <a:headEnd/>
                            <a:tailEnd/>
                          </a:ln>
                          <a:effectLst/>
                          <a:extLst>
                            <a:ext uri="{AF507438-7753-43e0-B8FC-AC1667EBCBE1}">
                              <a14:hiddenEffects xmlns:a14="http://schemas.microsoft.com/office/drawing/2010/main">
                                <a:effectLst>
                                  <a:outerShdw blurRad="63500" dist="38099" dir="2700000" algn="ctr" rotWithShape="0">
                                    <a:srgbClr val="808080">
                                      <a:alpha val="74998"/>
                                    </a:srgbClr>
                                  </a:outerShdw>
                                </a:effectLst>
                              </a14:hiddenEffects>
                            </a:ext>
                          </a:extLst>
                        </wps:spPr>
                        <wps:txbx>
                          <w:txbxContent>
                            <w:p w:rsidR="002A49B9" w:rsidRDefault="002A49B9" w:rsidP="002A49B9">
                              <w:pPr>
                                <w:jc w:val="center"/>
                                <w:rPr>
                                  <w:rFonts w:hint="eastAsia"/>
                                  <w:sz w:val="18"/>
                                </w:rPr>
                              </w:pPr>
                              <w:r>
                                <w:rPr>
                                  <w:rFonts w:hint="eastAsia"/>
                                  <w:sz w:val="18"/>
                                </w:rPr>
                                <w:t>行政经理</w:t>
                              </w:r>
                            </w:p>
                          </w:txbxContent>
                        </wps:txbx>
                        <wps:bodyPr rot="0" vert="horz" wrap="square" lIns="0" tIns="0" rIns="0" bIns="0" anchor="ctr" anchorCtr="0" upright="1">
                          <a:noAutofit/>
                        </wps:bodyPr>
                      </wps:wsp>
                      <wps:wsp>
                        <wps:cNvPr id="62" name="_s1096"/>
                        <wps:cNvSpPr>
                          <a:spLocks noChangeArrowheads="1"/>
                        </wps:cNvSpPr>
                        <wps:spPr bwMode="auto">
                          <a:xfrm>
                            <a:off x="15165" y="5877"/>
                            <a:ext cx="2253" cy="777"/>
                          </a:xfrm>
                          <a:prstGeom prst="roundRect">
                            <a:avLst>
                              <a:gd name="adj" fmla="val 16667"/>
                            </a:avLst>
                          </a:prstGeom>
                          <a:solidFill>
                            <a:srgbClr val="BBE0E3"/>
                          </a:solidFill>
                          <a:ln w="9525">
                            <a:solidFill>
                              <a:srgbClr val="000000"/>
                            </a:solidFill>
                            <a:round/>
                            <a:headEnd/>
                            <a:tailEnd/>
                          </a:ln>
                          <a:effectLst/>
                          <a:extLst>
                            <a:ext uri="{AF507438-7753-43e0-B8FC-AC1667EBCBE1}">
                              <a14:hiddenEffects xmlns:a14="http://schemas.microsoft.com/office/drawing/2010/main">
                                <a:effectLst>
                                  <a:outerShdw blurRad="63500" dist="38099" dir="2700000" algn="ctr" rotWithShape="0">
                                    <a:srgbClr val="808080">
                                      <a:alpha val="74998"/>
                                    </a:srgbClr>
                                  </a:outerShdw>
                                </a:effectLst>
                              </a14:hiddenEffects>
                            </a:ext>
                          </a:extLst>
                        </wps:spPr>
                        <wps:txbx>
                          <w:txbxContent>
                            <w:p w:rsidR="002A49B9" w:rsidRDefault="002A49B9" w:rsidP="002A49B9">
                              <w:pPr>
                                <w:jc w:val="center"/>
                                <w:rPr>
                                  <w:sz w:val="11"/>
                                </w:rPr>
                              </w:pPr>
                            </w:p>
                          </w:txbxContent>
                        </wps:txbx>
                        <wps:bodyPr rot="0" vert="horz" wrap="square" lIns="0" tIns="0" rIns="0" bIns="0" anchor="ctr" anchorCtr="0" upright="1">
                          <a:noAutofit/>
                        </wps:bodyPr>
                      </wps:wsp>
                    </wpg:wgp>
                  </a:graphicData>
                </a:graphic>
              </wp:inline>
            </w:drawing>
          </mc:Choice>
          <mc:Fallback>
            <w:pict>
              <v:group id="组合 3" o:spid="_x0000_s1026" style="width:423pt;height:199.25pt;mso-position-horizontal-relative:char;mso-position-vertical-relative:line" coordorigin="1642,3543" coordsize="15776,5444"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">
                <o:lock v:ext="edit" aspectratio="t"/>
                <v:rect id="图片 2" o:spid="_x0000_s1027" style="position:absolute;left:1642;top:3543;width:15776;height:544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e/gZOxQAA&#10;ANsAAAAPAAAAZHJzL2Rvd25yZXYueG1sRI/NasMwEITvgb6D2EIvoZbrQwhu5FACpaYUQpyf82Jt&#10;bVNr5Viq7bx9FAjkOMzMN8xqPZlWDNS7xrKCtygGQVxa3XCl4LD/fF2CcB5ZY2uZFFzIwTp7mq0w&#10;1XbkHQ2Fr0SAsEtRQe19l0rpypoMush2xMH7tb1BH2RfSd3jGOCmlUkcL6TBhsNCjR1tair/in+j&#10;YCy3w2n/8yW381Nu+ZyfN8XxW6mX5+njHYSnyT/C93auFSQJ3L6EHyCzK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F7+Bk7FAAAA2wAAAA8AAAAAAAAAAAAAAAAAlwIAAGRycy9k&#10;b3ducmV2LnhtbFBLBQYAAAAABAAEAPUAAACJAwAAAAA=&#10;" filled="f" stroked="f">
                  <o:lock v:ext="edit" aspectratio="t" text="t"/>
                </v:rect>
                <v:shapetype id="_x0000_t34" coordsize="21600,21600" o:spt="34" o:oned="t" adj="10800" path="m0,0l@0,0@0,21600,21600,21600e" filled="f">
                  <v:stroke joinstyle="miter"/>
                  <v:formulas>
                    <v:f eqn="val #0"/>
                  </v:formulas>
                  <v:path arrowok="t" fillok="f" o:connecttype="none"/>
                  <v:handles>
                    <v:h position="#0,center"/>
                  </v:handles>
                  <o:lock v:ext="edit" shapetype="t"/>
                </v:shapetype>
                <v:shape id="_s1097" o:spid="_x0000_s1028" type="#_x0000_t34" style="position:absolute;left:15439;top:5022;width:388;height:1315;rotation:-90;flip:x;visibility:visible;mso-wrap-style:square" o:connectortype="elbow"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sOY+ccEAAADbAAAADwAAAGRycy9kb3ducmV2LnhtbESP3YrCMBSE74V9h3AWvBFN/aFI1ygi&#10;KHrpzwMcmrNtsDkpTazVpzeC4OUwM98wi1VnK9FS441jBeNRAoI4d9pwoeBy3g7nIHxA1lg5JgUP&#10;8rBa/vQWmGl35yO1p1CICGGfoYIyhDqT0uclWfQjVxNH7981FkOUTSF1g/cIt5WcJEkqLRqOCyXW&#10;tCkpv55uVoGe2SC3z2PaztvBOr+a6cHsWKn+b7f+AxGoC9/wp73XCiZTeH+JP0AuXw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Cw5j5xwQAAANsAAAAPAAAAAAAAAAAAAAAA&#10;AKECAABkcnMvZG93bnJldi54bWxQSwUGAAAAAAQABAD5AAAAjwMAAAAA&#10;" strokeweight="2.25pt">
                  <v:fill o:detectmouseclick="t"/>
                  <v:shadow color="gray" opacity="49150f"/>
                </v:shape>
                <v:shape id="_s1089" o:spid="_x0000_s1029" type="#_x0000_t34" style="position:absolute;left:14124;top:5022;width:388;height:1315;rotation:-90;visibility:visible;mso-wrap-style:square" o:connectortype="elbow"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6K5MsQAAADbAAAADwAAAGRycy9kb3ducmV2LnhtbESPT2sCMRTE70K/Q3iF3jSr1SKrUUQo&#10;rdaD/8+PzXOzuHnZbqKu394IhR6HmfkNM542thRXqn3hWEG3k4AgzpwuOFew3322hyB8QNZYOiYF&#10;d/Iwnby0xphqd+MNXbchFxHCPkUFJoQqldJnhiz6jquIo3dytcUQZZ1LXeMtwm0pe0nyIS0WHBcM&#10;VjQ3lJ23F6vgfBx8bVaD5bterJLl4bdam5/FWqm312Y2AhGoCf/hv/a3VtDrw/NL/AFy8g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DDorkyxAAAANsAAAAPAAAAAAAAAAAA&#10;AAAAAKECAABkcnMvZG93bnJldi54bWxQSwUGAAAAAAQABAD5AAAAkgMAAAAA&#10;" strokeweight="2.25pt">
                  <v:fill o:detectmouseclick="t"/>
                  <v:shadow color="gray" opacity="49150f"/>
                </v:shape>
                <v:shape id="_s1087" o:spid="_x0000_s1030" type="#_x0000_t34" style="position:absolute;left:10180;top:5022;width:388;height:1315;rotation:-90;flip:x;visibility:visible;mso-wrap-style:square" o:connectortype="elbow"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UEMDnsIAAADbAAAADwAAAGRycy9kb3ducmV2LnhtbESP3YrCMBSE7wXfIZwFb8Sm6iqlaxRZ&#10;cNFLfx7g0BzbYHNSmmyt+/RGEPZymJlvmNWmt7XoqPXGsYJpkoIgLpw2XCq4nHeTDIQPyBprx6Tg&#10;QR426+Fghbl2dz5SdwqliBD2OSqoQmhyKX1RkUWfuIY4elfXWgxRtqXULd4j3NZylqZLadFwXKiw&#10;oe+Kitvp1yrQnzbI3d9x2WXdeFvczPxgflip0Ue//QIRqA//4Xd7rxXMFvD6En+AXD8B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UEMDnsIAAADbAAAADwAAAAAAAAAAAAAA&#10;AAChAgAAZHJzL2Rvd25yZXYueG1sUEsFBgAAAAAEAAQA+QAAAJADAAAAAA==&#10;" strokeweight="2.25pt">
                  <v:fill o:detectmouseclick="t"/>
                  <v:shadow color="gray" opacity="49150f"/>
                </v:shape>
                <v:shape id="_s1085" o:spid="_x0000_s1031" type="#_x0000_t34" style="position:absolute;left:8867;top:5025;width:388;height:1314;rotation:-90;visibility:visible;mso-wrap-style:square" o:connectortype="elbow"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XDyC3sQAAADbAAAADwAAAGRycy9kb3ducmV2LnhtbESPW4vCMBSE34X9D+Es+KbpKop0jbIs&#10;LF4ftHt5PjRnm2JzUpuo9d8bQfBxmJlvmOm8tZU4U+NLxwre+gkI4tzpkgsFP99fvQkIH5A1Vo5J&#10;wZU8zGcvnSmm2l14T+csFCJC2KeowIRQp1L63JBF33c1cfT+XWMxRNkUUjd4iXBbyUGSjKXFkuOC&#10;wZo+DeWH7GQVHP5Gi/12tB7q1TZZ/x7rndmsdkp1X9uPdxCB2vAMP9pLrWAwhvuX+APk7AY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BcPILexAAAANsAAAAPAAAAAAAAAAAA&#10;AAAAAKECAABkcnMvZG93bnJldi54bWxQSwUGAAAAAAQABAD5AAAAkgMAAAAA&#10;" strokeweight="2.25pt">
                  <v:fill o:detectmouseclick="t"/>
                  <v:shadow color="gray" opacity="49150f"/>
                </v:shape>
                <v:shapetype id="_x0000_t33" coordsize="21600,21600" o:spt="33" o:oned="t" path="m0,0l21600,,21600,21600e" filled="f">
                  <v:stroke joinstyle="miter"/>
                  <v:path arrowok="t" fillok="f" o:connecttype="none"/>
                  <o:lock v:ext="edit" shapetype="t"/>
                </v:shapetype>
                <v:shape id="_s1083" o:spid="_x0000_s1032" type="#_x0000_t33" style="position:absolute;left:5774;top:6654;width:375;height:778;rotation:180;visibility:visible;mso-wrap-style:square" o:connectortype="elbow"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KAtj5MQAAADbAAAADwAAAGRycy9kb3ducmV2LnhtbESPQWsCMRSE74X+h/CE3mpWD1q2ZpdS&#10;sHiogmsvvb1uXjdbNy9LEnX11xtB6HGYmW+YRTnYThzJh9axgsk4A0FcO91yo+Brt3x+AREissbO&#10;MSk4U4CyeHxYYK7dibd0rGIjEoRDjgpMjH0uZagNWQxj1xMn79d5izFJ30jt8ZTgtpPTLJtJiy2n&#10;BYM9vRuq99XBKqAPv/kzl8/1T1adZ/J7qWnfR6WeRsPbK4hIQ/wP39srrWA6h9uX9ANkcQU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oC2PkxAAAANsAAAAPAAAAAAAAAAAA&#10;AAAAAKECAABkcnMvZG93bnJldi54bWxQSwUGAAAAAAQABAD5AAAAkgMAAAAA&#10;" strokeweight="2.25pt">
                  <v:fill o:detectmouseclick="t"/>
                  <v:shadow color="gray" opacity="49150f"/>
                </v:shape>
                <v:shapetype id="_x0000_t32" coordsize="21600,21600" o:spt="32" o:oned="t" path="m0,0l21600,21600e" filled="f">
                  <v:path arrowok="t" fillok="f" o:connecttype="none"/>
                  <o:lock v:ext="edit" shapetype="t"/>
                </v:shapetype>
                <v:shape id="_s1081" o:spid="_x0000_s1033" type="#_x0000_t32" style="position:absolute;left:5579;top:5679;width:388;height:1;rotation:-9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ao2kKsEAAADbAAAADwAAAGRycy9kb3ducmV2LnhtbERPyW7CMBC9V+IfrEHiVhwQa8Ag1Kpq&#10;kTiwHTiO4iEJxOPINiT9e3yo1OPT25fr1lTiSc6XlhUM+gkI4szqknMF59PX+wyED8gaK8uk4Jc8&#10;rFedtyWm2jZ8oOcx5CKGsE9RQRFCnUrps4IM+r6tiSN3tc5giNDlUjtsYrip5DBJJtJgybGhwJo+&#10;Csrux4dRMJqOt+PH/HOSlPh9cbvbXuomV6rXbTcLEIHa8C/+c/9oBcM4Nn6JP0CuXg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BqjaQqwQAAANsAAAAPAAAAAAAAAAAAAAAA&#10;AKECAABkcnMvZG93bnJldi54bWxQSwUGAAAAAAQABAD5AAAAjwMAAAAA&#10;" strokeweight="2.25pt">
                  <v:fill o:detectmouseclick="t"/>
                  <v:shadow color="gray" opacity="49150f"/>
                </v:shape>
                <v:shape id="_s1079" o:spid="_x0000_s1034" type="#_x0000_t33" style="position:absolute;left:2770;top:6655;width:375;height:1944;rotation:180;visibility:visible;mso-wrap-style:square" o:connectortype="elbow"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NthSDcQAAADbAAAADwAAAGRycy9kb3ducmV2LnhtbESPQWsCMRSE74X+h/CE3mpWD2K3ZpdS&#10;sHiogmsvvb1uXjdbNy9LEnX11xtB6HGYmW+YRTnYThzJh9axgsk4A0FcO91yo+Brt3yegwgRWWPn&#10;mBScKUBZPD4sMNfuxFs6VrERCcIhRwUmxj6XMtSGLIax64mT9+u8xZikb6T2eEpw28lpls2kxZbT&#10;gsGe3g3V++pgFdCH3/yZy+f6J6vOM/m91LTvo1JPo+HtFUSkIf6H7+2VVjB9gduX9ANkcQU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22FINxAAAANsAAAAPAAAAAAAAAAAA&#10;AAAAAKECAABkcnMvZG93bnJldi54bWxQSwUGAAAAAAQABAD5AAAAkgMAAAAA&#10;" strokeweight="2.25pt">
                  <v:fill o:detectmouseclick="t"/>
                  <v:shadow color="gray" opacity="49150f"/>
                </v:shape>
                <v:shape id="_s1077" o:spid="_x0000_s1035" type="#_x0000_t33" style="position:absolute;left:2770;top:6655;width:375;height:777;rotation:180;visibility:visible;mso-wrap-style:square" o:connectortype="elbow"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" strokeweight="2.25pt">
                  <v:fill o:detectmouseclick="t"/>
                  <v:shadow color="gray" opacity="49150f"/>
                </v:shape>
                <v:shape id="_s1075" o:spid="_x0000_s1036" type="#_x0000_t32" style="position:absolute;left:2575;top:5679;width:388;height:1;rotation:-9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fm6basUAAADbAAAADwAAAGRycy9kb3ducmV2LnhtbESPS2vDMBCE74X+B7GF3Go579SNEkJC&#10;aAM95HXocbG2tltrZSQldv99FCj0OMzMN8x82ZlaXMn5yrKCfpKCIM6trrhQcD5tn2cgfEDWWFsm&#10;Bb/kYbl4fJhjpm3LB7oeQyEihH2GCsoQmkxKn5dk0Ce2IY7el3UGQ5SukNphG+GmloM0nUiDFceF&#10;Ehtal5T/HC9GwWg63o0vL5tJWuHbp/v43kvdFkr1nrrVK4hAXfgP/7XftYJhH+5f4g+Qixs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fm6basUAAADbAAAADwAAAAAAAAAA&#10;AAAAAAChAgAAZHJzL2Rvd25yZXYueG1sUEsFBgAAAAAEAAQA+QAAAJMDAAAAAA==&#10;" strokeweight="2.25pt">
                  <v:fill o:detectmouseclick="t"/>
                  <v:shadow color="gray" opacity="49150f"/>
                </v:shape>
                <v:shape id="_s1073" o:spid="_x0000_s1037" type="#_x0000_t34" style="position:absolute;left:11729;top:1461;width:390;height:6103;rotation:-90;flip:x;visibility:visible;mso-wrap-style:square" o:connectortype="elbow"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GWp6N8YAAADbAAAADwAAAGRycy9kb3ducmV2LnhtbESPT2sCMRTE74LfITyhN836h9quRlGL&#10;pdBDqxW9PjbP3W03L0sS1+23N4WCx2FmfsPMl62pREPOl5YVDAcJCOLM6pJzBYevbf8JhA/IGivL&#10;pOCXPCwX3c4cU22vvKNmH3IRIexTVFCEUKdS+qwgg35ga+Lona0zGKJ0udQOrxFuKjlKkkdpsOS4&#10;UGBNm4Kyn/3FKNi1q8nx9Kmz8em1ce/D9ffH8/RFqYdeu5qBCNSGe/i//aYVjEfw9yX+ALm4AQ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BlqejfGAAAA2wAAAA8AAAAAAAAA&#10;AAAAAAAAoQIAAGRycy9kb3ducmV2LnhtbFBLBQYAAAAABAAEAPkAAACUAwAAAAA=&#10;" adj="10838" strokeweight="2.25pt">
                  <v:fill o:detectmouseclick="t"/>
                  <v:shadow color="gray" opacity="49150f"/>
                </v:shape>
                <v:shape id="_s1034" o:spid="_x0000_s1038" type="#_x0000_t34" style="position:absolute;left:9101;top:4093;width:390;height:844;rotation:-90;flip:x;visibility:visible;mso-wrap-style:square" o:connectortype="elbow"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dibfrMYAAADbAAAADwAAAGRycy9kb3ducmV2LnhtbESPT2vCQBTE74V+h+UJ3urGRlobXcU/&#10;tAgeWrXo9ZF9Jmmzb8PuNqbf3hUKPQ4z8xtmOu9MLVpyvrKsYDhIQBDnVldcKPg8vD6MQfiArLG2&#10;TAp+ycN8dn83xUzbC++o3YdCRAj7DBWUITSZlD4vyaAf2IY4emfrDIYoXSG1w0uEm1o+JsmTNFhx&#10;XCixoVVJ+ff+xyjYdYvR8fSh8/T01rrtcPn1/vK8Vqrf6xYTEIG68B/+a2+0gjSF25f4A+TsCg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HYm36zGAAAA2wAAAA8AAAAAAAAA&#10;AAAAAAAAoQIAAGRycy9kb3ducmV2LnhtbFBLBQYAAAAABAAEAPkAAACUAwAAAAA=&#10;" adj="10838" strokeweight="2.25pt">
                  <v:fill o:detectmouseclick="t"/>
                  <v:shadow color="gray" opacity="49150f"/>
                </v:shape>
                <v:shape id="_s1033" o:spid="_x0000_s1039" type="#_x0000_t34" style="position:absolute;left:7129;top:2965;width:390;height:3100;rotation:-90;visibility:visible;mso-wrap-style:square" o:connectortype="elbow"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9yaQ1MUAAADbAAAADwAAAGRycy9kb3ducmV2LnhtbESPQWvCQBSE70L/w/KE3urGWmtJXUMQ&#10;LIJQaKLQ3h7ZZxLMvg27W43/3i0UPA4z8w2zzAbTiTM531pWMJ0kIIgrq1uuFezLzdMbCB+QNXaW&#10;ScGVPGSrh9ESU20v/EXnItQiQtinqKAJoU+l9FVDBv3E9sTRO1pnMETpaqkdXiLcdPI5SV6lwZbj&#10;QoM9rRuqTsWvUXDot5vi+6c8fMz13JX5dVHUnzulHsdD/g4i0BDu4f/2ViuYvcDfl/gD5OoG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9yaQ1MUAAADbAAAADwAAAAAAAAAA&#10;AAAAAAChAgAAZHJzL2Rvd25yZXYueG1sUEsFBgAAAAAEAAQA+QAAAJMDAAAAAA==&#10;" adj="10838" strokeweight="2.25pt">
                  <v:fill o:detectmouseclick="t"/>
                  <v:shadow color="gray" opacity="49150f"/>
                </v:shape>
                <v:shape id="_s1032" o:spid="_x0000_s1040" type="#_x0000_t34" style="position:absolute;left:5627;top:1463;width:390;height:6104;rotation:-90;visibility:visible;mso-wrap-style:square" o:connectortype="elbow"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mGo1T8QAAADbAAAADwAAAGRycy9kb3ducmV2LnhtbESPQWvCQBSE7wX/w/IEb3Wjklqiq4ig&#10;CEKhiUK9PbKvSWj2bdhdNf77bqHgcZiZb5jlujetuJHzjWUFk3ECgri0uuFKwanYvb6D8AFZY2uZ&#10;FDzIw3o1eFlipu2dP+mWh0pECPsMFdQhdJmUvqzJoB/bjjh639YZDFG6SmqH9wg3rZwmyZs02HBc&#10;qLGjbU3lT341Cs7dYZd/XYrzPtWpKzaPeV59HJUaDfvNAkSgPjzD/+2DVjBL4e9L/AFy9Qs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YajVPxAAAANsAAAAPAAAAAAAAAAAA&#10;AAAAAKECAABkcnMvZG93bnJldi54bWxQSwUGAAAAAAQABAD5AAAAkgMAAAAA&#10;" adj="10838" strokeweight="2.25pt">
                  <v:fill o:detectmouseclick="t"/>
                  <v:shadow color="gray" opacity="49150f"/>
                </v:shape>
                <v:roundrect id="_s1028" o:spid="_x0000_s1041" style="position:absolute;left:7746;top:3543;width:2254;height:778;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L7hJPwwAA&#10;ANsAAAAPAAAAZHJzL2Rvd25yZXYueG1sRI/NqsIwFIT3F3yHcAR311SFqtUoIiji4oI/IO6OzbEt&#10;NieliVrf/kYQXA4z8w0znTemFA+qXWFZQa8bgSBOrS44U3A8rH5HIJxH1lhaJgUvcjCftX6mmGj7&#10;5B099j4TAcIuQQW591UipUtzMui6tiIO3tXWBn2QdSZ1jc8AN6XsR1EsDRYcFnKsaJlTetvfjQLz&#10;dxosL8P1K0vPxWG8GMWl62+V6rSbxQSEp8Z/w5/2RisYxPD+En6AnP0D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L7hJPwwAAANsAAAAPAAAAAAAAAAAAAAAAAJcCAABkcnMvZG93&#10;bnJldi54bWxQSwUGAAAAAAQABAD1AAAAhwMAAAAA&#10;" fillcolor="#bbe0e3">
                  <v:shadow color="gray" opacity="49150f"/>
                  <v:textbox inset="0,0,0,0">
                    <w:txbxContent>
                      <w:p w:rsidR="002A49B9" w:rsidRDefault="002A49B9" w:rsidP="002A49B9">
                        <w:pPr>
                          <w:jc w:val="center"/>
                          <w:rPr>
                            <w:rFonts w:hint="eastAsia"/>
                            <w:sz w:val="18"/>
                          </w:rPr>
                        </w:pPr>
                        <w:r>
                          <w:rPr>
                            <w:rFonts w:hint="eastAsia"/>
                            <w:sz w:val="18"/>
                          </w:rPr>
                          <w:t>总经理</w:t>
                        </w:r>
                      </w:p>
                    </w:txbxContent>
                  </v:textbox>
                </v:roundrect>
                <v:roundrect id="_s1029" o:spid="_x0000_s1042" style="position:absolute;left:1642;top:4710;width:2254;height:778;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korfUwwAA&#10;ANsAAAAPAAAAZHJzL2Rvd25yZXYueG1sRI9Lq8IwFIT3gv8hHMGdpir4qEYRwYu4EHyAuDs2x7bY&#10;nJQmV+u/N4LgcpiZb5jZojaFeFDlcssKet0IBHFidc6pgtNx3RmDcB5ZY2GZFLzIwWLebMww1vbJ&#10;e3ocfCoChF2MCjLvy1hKl2Rk0HVtSRy8m60M+iCrVOoKnwFuCtmPoqE0mHNYyLCkVUbJ/fBvFJjd&#10;ebC6jv5eaXLJj5PleFi4/lapdqteTkF4qv0v/G1vtILBCD5fwg+Q8zc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korfUwwAAANsAAAAPAAAAAAAAAAAAAAAAAJcCAABkcnMvZG93&#10;bnJldi54bWxQSwUGAAAAAAQABAD1AAAAhwMAAAAA&#10;" fillcolor="#bbe0e3">
                  <v:shadow color="gray" opacity="49150f"/>
                  <v:textbox inset="0,0,0,0">
                    <w:txbxContent>
                      <w:p w:rsidR="002A49B9" w:rsidRDefault="002A49B9" w:rsidP="002A49B9">
                        <w:pPr>
                          <w:rPr>
                            <w:rFonts w:hint="eastAsia"/>
                            <w:sz w:val="18"/>
                          </w:rPr>
                        </w:pPr>
                        <w:r>
                          <w:rPr>
                            <w:rFonts w:hint="eastAsia"/>
                            <w:sz w:val="18"/>
                          </w:rPr>
                          <w:t>市场开发部</w:t>
                        </w:r>
                      </w:p>
                    </w:txbxContent>
                  </v:textbox>
                </v:roundrect>
                <v:roundrect id="_s1030" o:spid="_x0000_s1043" style="position:absolute;left:4646;top:4710;width:2254;height:778;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" fillcolor="#bbe0e3">
                  <v:shadow color="gray" opacity="49150f"/>
                  <v:textbox inset="0,0,0,0">
                    <w:txbxContent>
                      <w:p w:rsidR="002A49B9" w:rsidRDefault="002A49B9" w:rsidP="002A49B9">
                        <w:pPr>
                          <w:jc w:val="center"/>
                          <w:rPr>
                            <w:rFonts w:hint="eastAsia"/>
                            <w:sz w:val="18"/>
                          </w:rPr>
                        </w:pPr>
                        <w:r>
                          <w:rPr>
                            <w:rFonts w:hint="eastAsia"/>
                            <w:sz w:val="18"/>
                          </w:rPr>
                          <w:t>运营部</w:t>
                        </w:r>
                      </w:p>
                      <w:p w:rsidR="002A49B9" w:rsidRDefault="002A49B9" w:rsidP="002A49B9">
                        <w:pPr>
                          <w:rPr>
                            <w:rFonts w:hint="eastAsia"/>
                            <w:sz w:val="18"/>
                          </w:rPr>
                        </w:pPr>
                      </w:p>
                    </w:txbxContent>
                  </v:textbox>
                </v:roundrect>
                <v:roundrect id="_s1031" o:spid="_x0000_s1044" style="position:absolute;left:8591;top:4710;width:2254;height:778;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6cYY9xQAA&#10;ANsAAAAPAAAAZHJzL2Rvd25yZXYueG1sRI9Pa8JAFMTvgt9heYI33dRA1NRVRKiIh4J/QLw9s69J&#10;aPZtyG5N8u27hYLHYWZ+w6w2nanEkxpXWlbwNo1AEGdWl5wruF4+JgsQziNrrCyTgp4cbNbDwQpT&#10;bVs+0fPscxEg7FJUUHhfp1K6rCCDbmpr4uB92cagD7LJpW6wDXBTyVkUJdJgyWGhwJp2BWXf5x+j&#10;wHze4t1jvu/z7F5elttFUrnZUanxqNu+g/DU+Vf4v33QCuIl/H0JP0Cufw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Dpxhj3FAAAA2wAAAA8AAAAAAAAAAAAAAAAAlwIAAGRycy9k&#10;b3ducmV2LnhtbFBLBQYAAAAABAAEAPUAAACJAwAAAAA=&#10;" fillcolor="#bbe0e3">
                  <v:shadow color="gray" opacity="49150f"/>
                  <v:textbox inset="0,0,0,0">
                    <w:txbxContent>
                      <w:p w:rsidR="002A49B9" w:rsidRDefault="002A49B9" w:rsidP="002A49B9">
                        <w:pPr>
                          <w:jc w:val="center"/>
                          <w:rPr>
                            <w:rFonts w:hint="eastAsia"/>
                            <w:sz w:val="18"/>
                          </w:rPr>
                        </w:pPr>
                        <w:r>
                          <w:rPr>
                            <w:rFonts w:hint="eastAsia"/>
                            <w:sz w:val="18"/>
                          </w:rPr>
                          <w:t>财务部</w:t>
                        </w:r>
                      </w:p>
                    </w:txbxContent>
                  </v:textbox>
                </v:roundrect>
                <v:roundrect id="_s1072" o:spid="_x0000_s1045" style="position:absolute;left:13851;top:4710;width:2253;height:778;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zTVzdwgAA&#10;ANsAAAAPAAAAZHJzL2Rvd25yZXYueG1sRE/LisIwFN0L8w/hDrjT1AeOdkyLCIrMQrAOiLtrc6ct&#10;NjeliVr/3iwGXB7Oe5l2phZ3al1lWcFoGIEgzq2uuFDwe9wM5iCcR9ZYWyYFT3KQJh+9JcbaPvhA&#10;98wXIoSwi1FB6X0TS+nykgy6oW2IA/dnW4M+wLaQusVHCDe1HEfRTBqsODSU2NC6pPya3YwCsz9N&#10;1pev7bPIz9VxsZrPajf+Uar/2a2+QXjq/Fv8795pBdOwPnwJP0AmL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PNNXN3CAAAA2wAAAA8AAAAAAAAAAAAAAAAAlwIAAGRycy9kb3du&#10;cmV2LnhtbFBLBQYAAAAABAAEAPUAAACGAwAAAAA=&#10;" fillcolor="#bbe0e3">
                  <v:shadow color="gray" opacity="49150f"/>
                  <v:textbox inset="0,0,0,0">
                    <w:txbxContent>
                      <w:p w:rsidR="002A49B9" w:rsidRDefault="002A49B9" w:rsidP="002A49B9">
                        <w:pPr>
                          <w:jc w:val="center"/>
                          <w:rPr>
                            <w:rFonts w:hint="eastAsia"/>
                            <w:sz w:val="18"/>
                          </w:rPr>
                        </w:pPr>
                        <w:r>
                          <w:rPr>
                            <w:rFonts w:hint="eastAsia"/>
                            <w:sz w:val="18"/>
                          </w:rPr>
                          <w:t>行政部</w:t>
                        </w:r>
                      </w:p>
                    </w:txbxContent>
                  </v:textbox>
                </v:roundrect>
                <v:roundrect id="_s1074" o:spid="_x0000_s1046" style="position:absolute;left:1643;top:5877;width:2252;height:778;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cAflGxgAA&#10;ANsAAAAPAAAAZHJzL2Rvd25yZXYueG1sRI9ba8JAFITfC/6H5Qh9qxtt8ZK6igSU4oPgBUrfjtnT&#10;JJg9G7JrLv/eFQp9HGbmG2a57kwpGqpdYVnBeBSBIE6tLjhTcDlv3+YgnEfWWFomBT05WK8GL0uM&#10;tW35SM3JZyJA2MWoIPe+iqV0aU4G3chWxMH7tbVBH2SdSV1jG+CmlJMomkqDBYeFHCtKckpvp7tR&#10;YA7f78l1tuuz9Kc4Lzbzaekme6Veh93mE4Snzv+H/9pfWsHHGJ5fwg+Qqwc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cAflGxgAAANsAAAAPAAAAAAAAAAAAAAAAAJcCAABkcnMv&#10;ZG93bnJldi54bWxQSwUGAAAAAAQABAD1AAAAigMAAAAA&#10;" fillcolor="#bbe0e3">
                  <v:shadow color="gray" opacity="49150f"/>
                  <v:textbox inset="0,0,0,0">
                    <w:txbxContent>
                      <w:p w:rsidR="002A49B9" w:rsidRDefault="002A49B9" w:rsidP="002A49B9">
                        <w:pPr>
                          <w:jc w:val="center"/>
                          <w:rPr>
                            <w:rFonts w:hint="eastAsia"/>
                            <w:sz w:val="18"/>
                          </w:rPr>
                        </w:pPr>
                        <w:r>
                          <w:rPr>
                            <w:rFonts w:hint="eastAsia"/>
                            <w:sz w:val="18"/>
                          </w:rPr>
                          <w:t>采购专员</w:t>
                        </w:r>
                      </w:p>
                    </w:txbxContent>
                  </v:textbox>
                </v:roundrect>
                <v:roundrect id="_s1076" o:spid="_x0000_s1047" style="position:absolute;left:3145;top:7044;width:2252;height:777;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s02cxxAAA&#10;ANsAAAAPAAAAZHJzL2Rvd25yZXYueG1sRI9Li8JAEITvgv9haGFvOjErPrKOIoIiexB8gHjrzbRJ&#10;MNMTMqPGf78jCB6LqvqKms4bU4o71a6wrKDfi0AQp1YXnCk4HlbdMQjnkTWWlknBkxzMZ+3WFBNt&#10;H7yj+95nIkDYJagg975KpHRpTgZdz1bEwbvY2qAPss6krvER4KaUcRQNpcGCw0KOFS1zSq/7m1Fg&#10;tqfv5d9o/czSc3GYLMbD0sW/Sn11msUPCE+N/4Tf7Y1WMIjh9SX8ADn7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bNNnMcQAAADbAAAADwAAAAAAAAAAAAAAAACXAgAAZHJzL2Rv&#10;d25yZXYueG1sUEsFBgAAAAAEAAQA9QAAAIgDAAAAAA==&#10;" fillcolor="#bbe0e3">
                  <v:shadow color="gray" opacity="49150f"/>
                  <v:textbox inset="0,0,0,0">
                    <w:txbxContent>
                      <w:p w:rsidR="002A49B9" w:rsidRDefault="002A49B9" w:rsidP="002A49B9">
                        <w:pPr>
                          <w:jc w:val="center"/>
                          <w:rPr>
                            <w:rFonts w:hint="eastAsia"/>
                            <w:sz w:val="18"/>
                          </w:rPr>
                        </w:pPr>
                        <w:r>
                          <w:rPr>
                            <w:rFonts w:hint="eastAsia"/>
                            <w:sz w:val="18"/>
                          </w:rPr>
                          <w:t>销售经理</w:t>
                        </w:r>
                      </w:p>
                    </w:txbxContent>
                  </v:textbox>
                </v:roundrect>
                <v:roundrect id="_s1078" o:spid="_x0000_s1048" style="position:absolute;left:3145;top:8210;width:2252;height:777;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Dn8KqxgAA&#10;ANsAAAAPAAAAZHJzL2Rvd25yZXYueG1sRI9Ba8JAFITvBf/D8oTe6qZJsRqzEQm0FA8FtSDentln&#10;Epp9G7LbGP+9Wyj0OMzMN0y2Hk0rBupdY1nB8ywCQVxa3XCl4Ovw9rQA4TyyxtYyKbiRg3U+ecgw&#10;1fbKOxr2vhIBwi5FBbX3XSqlK2sy6Ga2Iw7exfYGfZB9JXWP1wA3rYyjaC4NNhwWauyoqKn83v8Y&#10;BebzmBTn1/dbVZ6aw3KzmLcu3ir1OB03KxCeRv8f/mt/aAUvCfx+CT9A5nc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Dn8KqxgAAANsAAAAPAAAAAAAAAAAAAAAAAJcCAABkcnMv&#10;ZG93bnJldi54bWxQSwUGAAAAAAQABAD1AAAAigMAAAAA&#10;" fillcolor="#bbe0e3">
                  <v:shadow color="gray" opacity="49150f"/>
                  <v:textbox inset="0,0,0,0">
                    <w:txbxContent>
                      <w:p w:rsidR="002A49B9" w:rsidRDefault="002A49B9" w:rsidP="002A49B9">
                        <w:pPr>
                          <w:jc w:val="center"/>
                          <w:rPr>
                            <w:rFonts w:hint="eastAsia"/>
                            <w:sz w:val="18"/>
                          </w:rPr>
                        </w:pPr>
                        <w:r>
                          <w:rPr>
                            <w:rFonts w:hint="eastAsia"/>
                            <w:sz w:val="18"/>
                          </w:rPr>
                          <w:t>招商经理</w:t>
                        </w:r>
                      </w:p>
                    </w:txbxContent>
                  </v:textbox>
                </v:roundrect>
                <v:roundrect id="_s1080" o:spid="_x0000_s1049" style="position:absolute;left:4647;top:5877;width:2253;height:777;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jOv9FxgAA&#10;ANsAAAAPAAAAZHJzL2Rvd25yZXYueG1sRI9Ba8JAFITvQv/D8gRvulFbq6lrCIEW6UFoLIi3Z/Y1&#10;Cc2+DdltjP/eLRR6HGbmG2abDKYRPXWutqxgPotAEBdW11wq+Dy+TtcgnEfW2FgmBTdykOweRluM&#10;tb3yB/W5L0WAsItRQeV9G0vpiooMupltiYP3ZTuDPsiulLrDa4CbRi6iaCUN1hwWKmwpq6j4zn+M&#10;AnM4LbPL89utLM71cZOuV41bvCs1GQ/pCwhPg/8P/7X3WsHjE/x+CT9A7u4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jOv9FxgAAANsAAAAPAAAAAAAAAAAAAAAAAJcCAABkcnMv&#10;ZG93bnJldi54bWxQSwUGAAAAAAQABAD1AAAAigMAAAAA&#10;" fillcolor="#bbe0e3">
                  <v:shadow color="gray" opacity="49150f"/>
                  <v:textbox inset="0,0,0,0">
                    <w:txbxContent>
                      <w:p w:rsidR="002A49B9" w:rsidRDefault="002A49B9" w:rsidP="002A49B9">
                        <w:pPr>
                          <w:jc w:val="center"/>
                          <w:rPr>
                            <w:rFonts w:hint="eastAsia"/>
                            <w:sz w:val="18"/>
                          </w:rPr>
                        </w:pPr>
                        <w:r>
                          <w:rPr>
                            <w:rFonts w:hint="eastAsia"/>
                            <w:sz w:val="18"/>
                          </w:rPr>
                          <w:t>运营总监</w:t>
                        </w:r>
                      </w:p>
                    </w:txbxContent>
                  </v:textbox>
                </v:roundrect>
                <v:roundrect id="_s1082" o:spid="_x0000_s1050" style="position:absolute;left:6149;top:7044;width:2253;height:777;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NO1DbwgAA&#10;ANsAAAAPAAAAZHJzL2Rvd25yZXYueG1sRE/LisIwFN0L8w/hDrjT1AeOdkyLCIrMQrAOiLtrc6ct&#10;NjeliVr/3iwGXB7Oe5l2phZ3al1lWcFoGIEgzq2uuFDwe9wM5iCcR9ZYWyYFT3KQJh+9JcbaPvhA&#10;98wXIoSwi1FB6X0TS+nykgy6oW2IA/dnW4M+wLaQusVHCDe1HEfRTBqsODSU2NC6pPya3YwCsz9N&#10;1pev7bPIz9VxsZrPajf+Uar/2a2+QXjq/Fv8795pBdMwNnwJP0AmL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A07UNvCAAAA2wAAAA8AAAAAAAAAAAAAAAAAlwIAAGRycy9kb3du&#10;cmV2LnhtbFBLBQYAAAAABAAEAPUAAACGAwAAAAA=&#10;" fillcolor="#bbe0e3">
                  <v:shadow color="gray" opacity="49150f"/>
                  <v:textbox inset="0,0,0,0">
                    <w:txbxContent>
                      <w:p w:rsidR="002A49B9" w:rsidRDefault="002A49B9" w:rsidP="002A49B9">
                        <w:pPr>
                          <w:jc w:val="center"/>
                          <w:rPr>
                            <w:rFonts w:hint="eastAsia"/>
                            <w:sz w:val="18"/>
                          </w:rPr>
                        </w:pPr>
                        <w:r>
                          <w:rPr>
                            <w:rFonts w:hint="eastAsia"/>
                            <w:sz w:val="18"/>
                          </w:rPr>
                          <w:t>技术人员</w:t>
                        </w:r>
                      </w:p>
                    </w:txbxContent>
                  </v:textbox>
                </v:roundrect>
                <v:roundrect id="_s1084" o:spid="_x0000_s1051" style="position:absolute;left:7276;top:5877;width:2254;height:777;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Z2G+bxgAA&#10;ANsAAAAPAAAAZHJzL2Rvd25yZXYueG1sRI9ba8JAFITfC/6H5Qh9qxst9ZK6igSU4oPgBUrfjtnT&#10;JJg9G7JrLv/eFQp9HGbmG2a57kwpGqpdYVnBeBSBIE6tLjhTcDlv3+YgnEfWWFomBT05WK8GL0uM&#10;tW35SM3JZyJA2MWoIPe+iqV0aU4G3chWxMH7tbVBH2SdSV1jG+CmlJMomkqDBYeFHCtKckpvp7tR&#10;YA7f78l1tuuz9Kc4Lzbzaekme6Veh93mE4Snzv+H/9pfWsHHGJ5fwg+Qqwc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Z2G+bxgAAANsAAAAPAAAAAAAAAAAAAAAAAJcCAABkcnMv&#10;ZG93bnJldi54bWxQSwUGAAAAAAQABAD1AAAAigMAAAAA&#10;" fillcolor="#bbe0e3">
                  <v:shadow color="gray" opacity="49150f"/>
                  <v:textbox inset="0,0,0,0">
                    <w:txbxContent>
                      <w:p w:rsidR="002A49B9" w:rsidRDefault="002A49B9" w:rsidP="002A49B9">
                        <w:pPr>
                          <w:jc w:val="center"/>
                          <w:rPr>
                            <w:rFonts w:hint="eastAsia"/>
                            <w:sz w:val="18"/>
                          </w:rPr>
                        </w:pPr>
                        <w:r>
                          <w:rPr>
                            <w:rFonts w:hint="eastAsia"/>
                            <w:sz w:val="18"/>
                          </w:rPr>
                          <w:t>财务</w:t>
                        </w:r>
                      </w:p>
                    </w:txbxContent>
                  </v:textbox>
                </v:roundrect>
                <v:roundrect id="_s1086" o:spid="_x0000_s1052" style="position:absolute;left:9906;top:5877;width:2254;height:777;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" fillcolor="#bbe0e3">
                  <v:shadow color="gray" opacity="49150f"/>
                  <v:textbox inset="0,0,0,0">
                    <w:txbxContent>
                      <w:p w:rsidR="002A49B9" w:rsidRDefault="002A49B9" w:rsidP="002A49B9">
                        <w:pPr>
                          <w:jc w:val="center"/>
                          <w:rPr>
                            <w:rFonts w:hint="eastAsia"/>
                            <w:sz w:val="18"/>
                          </w:rPr>
                        </w:pPr>
                        <w:r>
                          <w:rPr>
                            <w:rFonts w:hint="eastAsia"/>
                            <w:sz w:val="18"/>
                          </w:rPr>
                          <w:t>出纳</w:t>
                        </w:r>
                      </w:p>
                    </w:txbxContent>
                  </v:textbox>
                </v:roundrect>
                <v:roundrect id="_s1088" o:spid="_x0000_s1053" style="position:absolute;left:12536;top:5877;width:2253;height:777;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XtKUmxAAA&#10;ANsAAAAPAAAAZHJzL2Rvd25yZXYueG1sRI9Pi8IwFMTvgt8hPGFvmupC1a5pEUFZ9iD4B2Rvb5u3&#10;bbF5KU3U+u2NIHgcZuY3zCLrTC2u1LrKsoLxKAJBnFtdcaHgeFgPZyCcR9ZYWyYFd3KQpf3eAhNt&#10;b7yj694XIkDYJaig9L5JpHR5SQbdyDbEwfu3rUEfZFtI3eItwE0tJ1EUS4MVh4USG1qVlJ/3F6PA&#10;bE+fq7/p5l7kv9VhvpzFtZv8KPUx6JZfIDx1/h1+tb+1gngMzy/hB8j0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17SlJsQAAADbAAAADwAAAAAAAAAAAAAAAACXAgAAZHJzL2Rv&#10;d25yZXYueG1sUEsFBgAAAAAEAAQA9QAAAIgDAAAAAA==&#10;" fillcolor="#bbe0e3">
                  <v:shadow color="gray" opacity="49150f"/>
                  <v:textbox inset="0,0,0,0">
                    <w:txbxContent>
                      <w:p w:rsidR="002A49B9" w:rsidRDefault="002A49B9" w:rsidP="002A49B9">
                        <w:pPr>
                          <w:jc w:val="center"/>
                          <w:rPr>
                            <w:rFonts w:hint="eastAsia"/>
                            <w:sz w:val="18"/>
                          </w:rPr>
                        </w:pPr>
                        <w:r>
                          <w:rPr>
                            <w:rFonts w:hint="eastAsia"/>
                            <w:sz w:val="18"/>
                          </w:rPr>
                          <w:t>行政经理</w:t>
                        </w:r>
                      </w:p>
                    </w:txbxContent>
                  </v:textbox>
                </v:roundrect>
                <v:roundrect id="_s1096" o:spid="_x0000_s1054" style="position:absolute;left:15165;top:5877;width:2253;height:777;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nZjtRxAAA&#10;ANsAAAAPAAAAZHJzL2Rvd25yZXYueG1sRI9Bi8IwFITvwv6H8ARvmlqh1moUEXYRD4K6sHh7Nm/b&#10;ss1LabJa/70RBI/DzHzDLFadqcWVWldZVjAeRSCIc6srLhR8nz6HKQjnkTXWlknBnRyslh+9BWba&#10;3vhA16MvRICwy1BB6X2TSenykgy6kW2Ig/drW4M+yLaQusVbgJtaxlGUSIMVh4USG9qUlP8d/40C&#10;s/+ZbC7Tr3uRn6vTbJ0mtYt3Sg363XoOwlPn3+FXe6sVJDE8v4QfIJcP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J2Y7UcQAAADbAAAADwAAAAAAAAAAAAAAAACXAgAAZHJzL2Rv&#10;d25yZXYueG1sUEsFBgAAAAAEAAQA9QAAAIgDAAAAAA==&#10;" fillcolor="#bbe0e3">
                  <v:shadow color="gray" opacity="49150f"/>
                  <v:textbox inset="0,0,0,0">
                    <w:txbxContent>
                      <w:p w:rsidR="002A49B9" w:rsidRDefault="002A49B9" w:rsidP="002A49B9">
                        <w:pPr>
                          <w:jc w:val="center"/>
                          <w:rPr>
                            <w:sz w:val="11"/>
                          </w:rPr>
                        </w:pPr>
                      </w:p>
                    </w:txbxContent>
                  </v:textbox>
                </v:roundrect>
                <w10:anchorlock/>
              </v:group>
            </w:pict>
          </mc:Fallback>
        </mc:AlternateContent>
      </w:r>
    </w:p>
    <w:p w:rsidR="002A49B9" w:rsidRDefault="002A49B9" w:rsidP="002A49B9">
      <w:pPr>
        <w:rPr>
          <w:rFonts w:ascii="楷体" w:eastAsia="楷体" w:hAnsi="楷体" w:cs="楷体" w:hint="eastAsia"/>
          <w:sz w:val="28"/>
          <w:szCs w:val="28"/>
        </w:rPr>
      </w:pPr>
      <w:r>
        <w:rPr>
          <w:rFonts w:ascii="楷体" w:eastAsia="楷体" w:hAnsi="楷体" w:cs="楷体" w:hint="eastAsia"/>
          <w:sz w:val="28"/>
          <w:szCs w:val="28"/>
        </w:rPr>
        <w:t>主要业务：</w:t>
      </w:r>
    </w:p>
    <w:p w:rsidR="002A49B9" w:rsidRDefault="002A49B9" w:rsidP="002A49B9">
      <w:pPr>
        <w:ind w:firstLine="420"/>
        <w:rPr>
          <w:rFonts w:ascii="楷体" w:eastAsia="楷体" w:hAnsi="楷体" w:cs="楷体" w:hint="eastAsia"/>
          <w:sz w:val="28"/>
          <w:szCs w:val="28"/>
        </w:rPr>
      </w:pPr>
      <w:r>
        <w:rPr>
          <w:rFonts w:ascii="楷体" w:eastAsia="楷体" w:hAnsi="楷体" w:cs="楷体" w:hint="eastAsia"/>
          <w:sz w:val="28"/>
          <w:szCs w:val="28"/>
        </w:rPr>
        <w:t>微信公众帐号平台搭建，运营等相关业务。</w:t>
      </w:r>
    </w:p>
    <w:p w:rsidR="002A49B9" w:rsidRDefault="002A49B9" w:rsidP="002A49B9">
      <w:pPr>
        <w:rPr>
          <w:rFonts w:ascii="楷体" w:eastAsia="楷体" w:hAnsi="楷体" w:cs="楷体" w:hint="eastAsia"/>
          <w:sz w:val="28"/>
          <w:szCs w:val="28"/>
        </w:rPr>
      </w:pPr>
      <w:r>
        <w:rPr>
          <w:rFonts w:ascii="楷体" w:eastAsia="楷体" w:hAnsi="楷体" w:cs="楷体" w:hint="eastAsia"/>
          <w:sz w:val="28"/>
          <w:szCs w:val="28"/>
        </w:rPr>
        <w:t xml:space="preserve">盈利模式： </w:t>
      </w:r>
    </w:p>
    <w:p w:rsidR="002A49B9" w:rsidRDefault="002A49B9" w:rsidP="002A49B9">
      <w:pPr>
        <w:ind w:firstLine="420"/>
        <w:rPr>
          <w:rFonts w:ascii="楷体" w:eastAsia="楷体" w:hAnsi="楷体" w:cs="楷体" w:hint="eastAsia"/>
          <w:sz w:val="28"/>
          <w:szCs w:val="28"/>
        </w:rPr>
      </w:pPr>
      <w:r>
        <w:rPr>
          <w:rFonts w:ascii="楷体" w:eastAsia="楷体" w:hAnsi="楷体" w:cs="楷体" w:hint="eastAsia"/>
          <w:sz w:val="28"/>
          <w:szCs w:val="28"/>
        </w:rPr>
        <w:t>1、公众平台搭建服务费</w:t>
      </w:r>
    </w:p>
    <w:p w:rsidR="002A49B9" w:rsidRDefault="002A49B9" w:rsidP="002A49B9">
      <w:pPr>
        <w:ind w:firstLine="420"/>
        <w:rPr>
          <w:rFonts w:ascii="楷体" w:eastAsia="楷体" w:hAnsi="楷体" w:cs="楷体" w:hint="eastAsia"/>
          <w:sz w:val="28"/>
          <w:szCs w:val="28"/>
        </w:rPr>
      </w:pPr>
      <w:r>
        <w:rPr>
          <w:rFonts w:ascii="楷体" w:eastAsia="楷体" w:hAnsi="楷体" w:cs="楷体" w:hint="eastAsia"/>
          <w:sz w:val="28"/>
          <w:szCs w:val="28"/>
        </w:rPr>
        <w:t>通过对接客户公众帐号与公司平台客户端，帮客户搭建现有模板的公众平台，收取每年的服务费以实现盈利。</w:t>
      </w:r>
    </w:p>
    <w:p w:rsidR="002A49B9" w:rsidRDefault="002A49B9" w:rsidP="002A49B9">
      <w:pPr>
        <w:ind w:firstLine="420"/>
        <w:rPr>
          <w:rFonts w:ascii="楷体" w:eastAsia="楷体" w:hAnsi="楷体" w:cs="楷体" w:hint="eastAsia"/>
          <w:sz w:val="28"/>
          <w:szCs w:val="28"/>
        </w:rPr>
      </w:pPr>
      <w:r>
        <w:rPr>
          <w:rFonts w:ascii="楷体" w:eastAsia="楷体" w:hAnsi="楷体" w:cs="楷体" w:hint="eastAsia"/>
          <w:sz w:val="28"/>
          <w:szCs w:val="28"/>
        </w:rPr>
        <w:t>2、特殊定制公众平台服务费</w:t>
      </w:r>
    </w:p>
    <w:p w:rsidR="002A49B9" w:rsidRDefault="002A49B9" w:rsidP="002A49B9">
      <w:pPr>
        <w:rPr>
          <w:rFonts w:ascii="楷体" w:eastAsia="楷体" w:hAnsi="楷体" w:cs="楷体" w:hint="eastAsia"/>
          <w:sz w:val="28"/>
          <w:szCs w:val="28"/>
        </w:rPr>
      </w:pPr>
      <w:r>
        <w:rPr>
          <w:rFonts w:ascii="楷体" w:eastAsia="楷体" w:hAnsi="楷体" w:cs="楷体" w:hint="eastAsia"/>
          <w:sz w:val="28"/>
          <w:szCs w:val="28"/>
        </w:rPr>
        <w:tab/>
        <w:t>根据客户特殊要求实现独立模板的定制开发，开发完成后对接公司平台客户端，收取每年的服务费以实现盈利。</w:t>
      </w:r>
    </w:p>
    <w:p w:rsidR="002A49B9" w:rsidRDefault="002A49B9" w:rsidP="002A49B9">
      <w:pPr>
        <w:ind w:firstLine="420"/>
        <w:rPr>
          <w:rFonts w:ascii="楷体" w:eastAsia="楷体" w:hAnsi="楷体" w:cs="楷体" w:hint="eastAsia"/>
          <w:sz w:val="28"/>
          <w:szCs w:val="28"/>
        </w:rPr>
      </w:pPr>
      <w:r>
        <w:rPr>
          <w:rFonts w:ascii="楷体" w:eastAsia="楷体" w:hAnsi="楷体" w:cs="楷体" w:hint="eastAsia"/>
          <w:sz w:val="28"/>
          <w:szCs w:val="28"/>
        </w:rPr>
        <w:t>3、渠道商代理费</w:t>
      </w:r>
    </w:p>
    <w:p w:rsidR="002A49B9" w:rsidRDefault="002A49B9" w:rsidP="002A49B9">
      <w:pPr>
        <w:rPr>
          <w:rFonts w:ascii="楷体" w:eastAsia="楷体" w:hAnsi="楷体" w:cs="楷体" w:hint="eastAsia"/>
          <w:sz w:val="28"/>
          <w:szCs w:val="28"/>
        </w:rPr>
      </w:pPr>
      <w:r>
        <w:rPr>
          <w:rFonts w:ascii="楷体" w:eastAsia="楷体" w:hAnsi="楷体" w:cs="楷体" w:hint="eastAsia"/>
          <w:sz w:val="28"/>
          <w:szCs w:val="28"/>
        </w:rPr>
        <w:tab/>
        <w:t>通过与渠道商签订代理经销协议，收取每年的代理费以实现盈利。</w:t>
      </w:r>
    </w:p>
    <w:p w:rsidR="002A49B9" w:rsidRDefault="002A49B9" w:rsidP="002A49B9">
      <w:pPr>
        <w:rPr>
          <w:rFonts w:ascii="楷体" w:eastAsia="楷体" w:hAnsi="楷体" w:cs="楷体" w:hint="eastAsia"/>
          <w:sz w:val="28"/>
          <w:szCs w:val="28"/>
        </w:rPr>
      </w:pPr>
      <w:r>
        <w:rPr>
          <w:rFonts w:ascii="楷体" w:eastAsia="楷体" w:hAnsi="楷体" w:cs="楷体" w:hint="eastAsia"/>
          <w:sz w:val="28"/>
          <w:szCs w:val="28"/>
        </w:rPr>
        <w:t xml:space="preserve">未来3年的发展战略和经营目标： </w:t>
      </w:r>
    </w:p>
    <w:p w:rsidR="002A49B9" w:rsidRDefault="002A49B9" w:rsidP="002A49B9">
      <w:pPr>
        <w:rPr>
          <w:rFonts w:ascii="楷体" w:eastAsia="楷体" w:hAnsi="楷体" w:cs="楷体" w:hint="eastAsia"/>
          <w:sz w:val="28"/>
          <w:szCs w:val="28"/>
        </w:rPr>
      </w:pPr>
      <w:r>
        <w:rPr>
          <w:rFonts w:ascii="楷体" w:eastAsia="楷体" w:hAnsi="楷体" w:cs="楷体" w:hint="eastAsia"/>
          <w:sz w:val="28"/>
          <w:szCs w:val="28"/>
        </w:rPr>
        <w:tab/>
        <w:t>未来三年内通过在福州区域市场实现500家以上的合作客户，抢占福州市场，同时发展省内各县市渠道代理商8家，发展省外渠道代理商30家，成为省内第一的微信公众平台服务商，使微营网络成为知名的公众平台服务商品牌。</w:t>
      </w:r>
    </w:p>
    <w:p w:rsidR="002A49B9" w:rsidRDefault="002A49B9" w:rsidP="002A49B9">
      <w:pPr>
        <w:rPr>
          <w:rFonts w:ascii="楷体" w:eastAsia="楷体" w:hAnsi="楷体" w:cs="楷体" w:hint="eastAsia"/>
          <w:b/>
          <w:sz w:val="32"/>
          <w:szCs w:val="32"/>
        </w:rPr>
      </w:pPr>
      <w:r>
        <w:rPr>
          <w:rFonts w:ascii="楷体" w:eastAsia="楷体" w:hAnsi="楷体" w:cs="楷体" w:hint="eastAsia"/>
          <w:b/>
          <w:sz w:val="32"/>
          <w:szCs w:val="32"/>
        </w:rPr>
        <w:t xml:space="preserve">二  管理层 </w:t>
      </w:r>
    </w:p>
    <w:p w:rsidR="002A49B9" w:rsidRDefault="002A49B9" w:rsidP="002A49B9">
      <w:pPr>
        <w:rPr>
          <w:rFonts w:ascii="楷体" w:eastAsia="楷体" w:hAnsi="楷体" w:cs="楷体" w:hint="eastAsia"/>
          <w:sz w:val="28"/>
          <w:szCs w:val="28"/>
        </w:rPr>
      </w:pPr>
      <w:r>
        <w:rPr>
          <w:rFonts w:ascii="楷体" w:eastAsia="楷体" w:hAnsi="楷体" w:cs="楷体" w:hint="eastAsia"/>
          <w:sz w:val="28"/>
          <w:szCs w:val="28"/>
        </w:rPr>
        <w:t>2.1 成立公司的董事会：</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04"/>
        <w:gridCol w:w="1704"/>
        <w:gridCol w:w="1704"/>
        <w:gridCol w:w="1705"/>
      </w:tblGrid>
      <w:tr w:rsidR="002A49B9" w:rsidTr="002E189B">
        <w:trPr>
          <w:jc w:val="center"/>
        </w:trPr>
        <w:tc>
          <w:tcPr>
            <w:tcW w:w="1704" w:type="dxa"/>
          </w:tcPr>
          <w:p w:rsidR="002A49B9" w:rsidRDefault="002A49B9" w:rsidP="002E189B">
            <w:pPr>
              <w:rPr>
                <w:rFonts w:ascii="楷体" w:eastAsia="楷体" w:hAnsi="楷体" w:cs="楷体" w:hint="eastAsia"/>
                <w:sz w:val="28"/>
                <w:szCs w:val="28"/>
              </w:rPr>
            </w:pPr>
            <w:r>
              <w:rPr>
                <w:rFonts w:ascii="楷体" w:eastAsia="楷体" w:hAnsi="楷体" w:cs="楷体" w:hint="eastAsia"/>
                <w:sz w:val="28"/>
                <w:szCs w:val="28"/>
              </w:rPr>
              <w:t>职务</w:t>
            </w:r>
          </w:p>
        </w:tc>
        <w:tc>
          <w:tcPr>
            <w:tcW w:w="1704" w:type="dxa"/>
          </w:tcPr>
          <w:p w:rsidR="002A49B9" w:rsidRDefault="002A49B9" w:rsidP="002E189B">
            <w:pPr>
              <w:rPr>
                <w:rFonts w:ascii="楷体" w:eastAsia="楷体" w:hAnsi="楷体" w:cs="楷体" w:hint="eastAsia"/>
                <w:sz w:val="28"/>
                <w:szCs w:val="28"/>
              </w:rPr>
            </w:pPr>
            <w:r>
              <w:rPr>
                <w:rFonts w:ascii="楷体" w:eastAsia="楷体" w:hAnsi="楷体" w:cs="楷体" w:hint="eastAsia"/>
                <w:sz w:val="28"/>
                <w:szCs w:val="28"/>
              </w:rPr>
              <w:t>姓名</w:t>
            </w:r>
          </w:p>
        </w:tc>
        <w:tc>
          <w:tcPr>
            <w:tcW w:w="1704" w:type="dxa"/>
          </w:tcPr>
          <w:p w:rsidR="002A49B9" w:rsidRDefault="002A49B9" w:rsidP="002E189B">
            <w:pPr>
              <w:rPr>
                <w:rFonts w:ascii="楷体" w:eastAsia="楷体" w:hAnsi="楷体" w:cs="楷体" w:hint="eastAsia"/>
                <w:sz w:val="28"/>
                <w:szCs w:val="28"/>
              </w:rPr>
            </w:pPr>
            <w:r>
              <w:rPr>
                <w:rFonts w:ascii="楷体" w:eastAsia="楷体" w:hAnsi="楷体" w:cs="楷体" w:hint="eastAsia"/>
                <w:sz w:val="28"/>
                <w:szCs w:val="28"/>
              </w:rPr>
              <w:t>工作单位</w:t>
            </w:r>
          </w:p>
        </w:tc>
        <w:tc>
          <w:tcPr>
            <w:tcW w:w="1705" w:type="dxa"/>
          </w:tcPr>
          <w:p w:rsidR="002A49B9" w:rsidRDefault="002A49B9" w:rsidP="002E189B">
            <w:pPr>
              <w:rPr>
                <w:rFonts w:ascii="楷体" w:eastAsia="楷体" w:hAnsi="楷体" w:cs="楷体" w:hint="eastAsia"/>
                <w:sz w:val="28"/>
                <w:szCs w:val="28"/>
              </w:rPr>
            </w:pPr>
            <w:r>
              <w:rPr>
                <w:rFonts w:ascii="楷体" w:eastAsia="楷体" w:hAnsi="楷体" w:cs="楷体" w:hint="eastAsia"/>
                <w:sz w:val="28"/>
                <w:szCs w:val="28"/>
              </w:rPr>
              <w:t>联系电话</w:t>
            </w:r>
          </w:p>
        </w:tc>
      </w:tr>
      <w:tr w:rsidR="002A49B9" w:rsidTr="002E189B">
        <w:trPr>
          <w:jc w:val="center"/>
        </w:trPr>
        <w:tc>
          <w:tcPr>
            <w:tcW w:w="1704" w:type="dxa"/>
          </w:tcPr>
          <w:p w:rsidR="002A49B9" w:rsidRDefault="002A49B9" w:rsidP="002E189B">
            <w:pPr>
              <w:rPr>
                <w:rFonts w:ascii="楷体" w:eastAsia="楷体" w:hAnsi="楷体" w:cs="楷体" w:hint="eastAsia"/>
                <w:sz w:val="28"/>
                <w:szCs w:val="28"/>
              </w:rPr>
            </w:pPr>
            <w:r>
              <w:rPr>
                <w:rFonts w:ascii="楷体" w:eastAsia="楷体" w:hAnsi="楷体" w:cs="楷体" w:hint="eastAsia"/>
                <w:sz w:val="28"/>
                <w:szCs w:val="28"/>
              </w:rPr>
              <w:t>董事长</w:t>
            </w:r>
          </w:p>
        </w:tc>
        <w:tc>
          <w:tcPr>
            <w:tcW w:w="1704" w:type="dxa"/>
          </w:tcPr>
          <w:p w:rsidR="002A49B9" w:rsidRDefault="002A49B9" w:rsidP="002E189B">
            <w:pPr>
              <w:rPr>
                <w:rFonts w:ascii="楷体" w:eastAsia="楷体" w:hAnsi="楷体" w:cs="楷体" w:hint="eastAsia"/>
                <w:sz w:val="28"/>
                <w:szCs w:val="28"/>
              </w:rPr>
            </w:pPr>
          </w:p>
        </w:tc>
        <w:tc>
          <w:tcPr>
            <w:tcW w:w="1704" w:type="dxa"/>
          </w:tcPr>
          <w:p w:rsidR="002A49B9" w:rsidRDefault="002A49B9" w:rsidP="002E189B">
            <w:pPr>
              <w:rPr>
                <w:rFonts w:ascii="楷体" w:eastAsia="楷体" w:hAnsi="楷体" w:cs="楷体" w:hint="eastAsia"/>
                <w:sz w:val="28"/>
                <w:szCs w:val="28"/>
              </w:rPr>
            </w:pPr>
          </w:p>
        </w:tc>
        <w:tc>
          <w:tcPr>
            <w:tcW w:w="1705" w:type="dxa"/>
          </w:tcPr>
          <w:p w:rsidR="002A49B9" w:rsidRDefault="002A49B9" w:rsidP="002E189B">
            <w:pPr>
              <w:rPr>
                <w:rFonts w:ascii="楷体" w:eastAsia="楷体" w:hAnsi="楷体" w:cs="楷体" w:hint="eastAsia"/>
                <w:sz w:val="28"/>
                <w:szCs w:val="28"/>
              </w:rPr>
            </w:pPr>
          </w:p>
        </w:tc>
      </w:tr>
      <w:tr w:rsidR="002A49B9" w:rsidTr="002E189B">
        <w:trPr>
          <w:jc w:val="center"/>
        </w:trPr>
        <w:tc>
          <w:tcPr>
            <w:tcW w:w="1704" w:type="dxa"/>
          </w:tcPr>
          <w:p w:rsidR="002A49B9" w:rsidRDefault="002A49B9" w:rsidP="002E189B">
            <w:pPr>
              <w:rPr>
                <w:rFonts w:ascii="楷体" w:eastAsia="楷体" w:hAnsi="楷体" w:cs="楷体" w:hint="eastAsia"/>
                <w:sz w:val="28"/>
                <w:szCs w:val="28"/>
              </w:rPr>
            </w:pPr>
            <w:r>
              <w:rPr>
                <w:rFonts w:ascii="楷体" w:eastAsia="楷体" w:hAnsi="楷体" w:cs="楷体" w:hint="eastAsia"/>
                <w:sz w:val="28"/>
                <w:szCs w:val="28"/>
              </w:rPr>
              <w:t>董事</w:t>
            </w:r>
          </w:p>
        </w:tc>
        <w:tc>
          <w:tcPr>
            <w:tcW w:w="1704" w:type="dxa"/>
          </w:tcPr>
          <w:p w:rsidR="002A49B9" w:rsidRDefault="002A49B9" w:rsidP="002E189B">
            <w:pPr>
              <w:rPr>
                <w:rFonts w:ascii="楷体" w:eastAsia="楷体" w:hAnsi="楷体" w:cs="楷体" w:hint="eastAsia"/>
                <w:sz w:val="28"/>
                <w:szCs w:val="28"/>
              </w:rPr>
            </w:pPr>
          </w:p>
        </w:tc>
        <w:tc>
          <w:tcPr>
            <w:tcW w:w="1704" w:type="dxa"/>
          </w:tcPr>
          <w:p w:rsidR="002A49B9" w:rsidRDefault="002A49B9" w:rsidP="002E189B">
            <w:pPr>
              <w:rPr>
                <w:rFonts w:ascii="楷体" w:eastAsia="楷体" w:hAnsi="楷体" w:cs="楷体" w:hint="eastAsia"/>
                <w:sz w:val="28"/>
                <w:szCs w:val="28"/>
              </w:rPr>
            </w:pPr>
          </w:p>
        </w:tc>
        <w:tc>
          <w:tcPr>
            <w:tcW w:w="1705" w:type="dxa"/>
          </w:tcPr>
          <w:p w:rsidR="002A49B9" w:rsidRDefault="002A49B9" w:rsidP="002E189B">
            <w:pPr>
              <w:rPr>
                <w:rFonts w:ascii="楷体" w:eastAsia="楷体" w:hAnsi="楷体" w:cs="楷体" w:hint="eastAsia"/>
                <w:sz w:val="28"/>
                <w:szCs w:val="28"/>
              </w:rPr>
            </w:pPr>
          </w:p>
        </w:tc>
      </w:tr>
      <w:tr w:rsidR="002A49B9" w:rsidTr="002E189B">
        <w:trPr>
          <w:jc w:val="center"/>
        </w:trPr>
        <w:tc>
          <w:tcPr>
            <w:tcW w:w="1704" w:type="dxa"/>
          </w:tcPr>
          <w:p w:rsidR="002A49B9" w:rsidRDefault="002A49B9" w:rsidP="002E189B">
            <w:pPr>
              <w:rPr>
                <w:rFonts w:ascii="楷体" w:eastAsia="楷体" w:hAnsi="楷体" w:cs="楷体" w:hint="eastAsia"/>
                <w:sz w:val="28"/>
                <w:szCs w:val="28"/>
              </w:rPr>
            </w:pPr>
            <w:r>
              <w:rPr>
                <w:rFonts w:ascii="楷体" w:eastAsia="楷体" w:hAnsi="楷体" w:cs="楷体" w:hint="eastAsia"/>
                <w:sz w:val="28"/>
                <w:szCs w:val="28"/>
              </w:rPr>
              <w:t>董事</w:t>
            </w:r>
          </w:p>
        </w:tc>
        <w:tc>
          <w:tcPr>
            <w:tcW w:w="1704" w:type="dxa"/>
          </w:tcPr>
          <w:p w:rsidR="002A49B9" w:rsidRDefault="002A49B9" w:rsidP="002E189B">
            <w:pPr>
              <w:rPr>
                <w:rFonts w:ascii="楷体" w:eastAsia="楷体" w:hAnsi="楷体" w:cs="楷体" w:hint="eastAsia"/>
                <w:sz w:val="28"/>
                <w:szCs w:val="28"/>
              </w:rPr>
            </w:pPr>
          </w:p>
        </w:tc>
        <w:tc>
          <w:tcPr>
            <w:tcW w:w="1704" w:type="dxa"/>
          </w:tcPr>
          <w:p w:rsidR="002A49B9" w:rsidRDefault="002A49B9" w:rsidP="002E189B">
            <w:pPr>
              <w:rPr>
                <w:rFonts w:ascii="楷体" w:eastAsia="楷体" w:hAnsi="楷体" w:cs="楷体" w:hint="eastAsia"/>
                <w:sz w:val="28"/>
                <w:szCs w:val="28"/>
              </w:rPr>
            </w:pPr>
          </w:p>
        </w:tc>
        <w:tc>
          <w:tcPr>
            <w:tcW w:w="1705" w:type="dxa"/>
          </w:tcPr>
          <w:p w:rsidR="002A49B9" w:rsidRDefault="002A49B9" w:rsidP="002E189B">
            <w:pPr>
              <w:rPr>
                <w:rFonts w:ascii="楷体" w:eastAsia="楷体" w:hAnsi="楷体" w:cs="楷体" w:hint="eastAsia"/>
                <w:sz w:val="28"/>
                <w:szCs w:val="28"/>
              </w:rPr>
            </w:pPr>
          </w:p>
        </w:tc>
      </w:tr>
    </w:tbl>
    <w:p w:rsidR="002A49B9" w:rsidRDefault="002A49B9" w:rsidP="002A49B9">
      <w:pPr>
        <w:rPr>
          <w:rFonts w:ascii="楷体" w:eastAsia="楷体" w:hAnsi="楷体" w:cs="楷体" w:hint="eastAsia"/>
          <w:sz w:val="28"/>
          <w:szCs w:val="28"/>
        </w:rPr>
      </w:pPr>
      <w:r>
        <w:rPr>
          <w:rFonts w:ascii="楷体" w:eastAsia="楷体" w:hAnsi="楷体" w:cs="楷体" w:hint="eastAsia"/>
          <w:sz w:val="28"/>
          <w:szCs w:val="28"/>
        </w:rPr>
        <w:t>2.2 高管层简介：</w:t>
      </w:r>
    </w:p>
    <w:p w:rsidR="002A49B9" w:rsidRDefault="002A49B9" w:rsidP="002A49B9">
      <w:pPr>
        <w:ind w:firstLine="420"/>
        <w:rPr>
          <w:rFonts w:ascii="楷体" w:eastAsia="楷体" w:hAnsi="楷体" w:cs="楷体" w:hint="eastAsia"/>
          <w:sz w:val="28"/>
          <w:szCs w:val="28"/>
        </w:rPr>
      </w:pPr>
      <w:r>
        <w:rPr>
          <w:rFonts w:ascii="楷体" w:eastAsia="楷体" w:hAnsi="楷体" w:cs="楷体" w:hint="eastAsia"/>
          <w:sz w:val="28"/>
          <w:szCs w:val="28"/>
        </w:rPr>
        <w:t>董事长兼总经理简历</w:t>
      </w:r>
    </w:p>
    <w:p w:rsidR="002A49B9" w:rsidRDefault="002A49B9" w:rsidP="002A49B9">
      <w:pPr>
        <w:ind w:firstLine="420"/>
        <w:rPr>
          <w:rFonts w:ascii="楷体" w:eastAsia="楷体" w:hAnsi="楷体" w:cs="楷体" w:hint="eastAsia"/>
          <w:sz w:val="28"/>
          <w:szCs w:val="28"/>
        </w:rPr>
      </w:pPr>
      <w:r>
        <w:rPr>
          <w:rFonts w:ascii="楷体" w:eastAsia="楷体" w:hAnsi="楷体" w:cs="楷体" w:hint="eastAsia"/>
          <w:sz w:val="28"/>
          <w:szCs w:val="28"/>
        </w:rPr>
        <w:t>技术总监简历</w:t>
      </w:r>
    </w:p>
    <w:p w:rsidR="002A49B9" w:rsidRDefault="002A49B9" w:rsidP="002A49B9">
      <w:pPr>
        <w:ind w:firstLine="420"/>
        <w:rPr>
          <w:rFonts w:ascii="楷体" w:eastAsia="楷体" w:hAnsi="楷体" w:cs="楷体" w:hint="eastAsia"/>
          <w:sz w:val="28"/>
          <w:szCs w:val="28"/>
        </w:rPr>
      </w:pPr>
      <w:r>
        <w:rPr>
          <w:rFonts w:ascii="楷体" w:eastAsia="楷体" w:hAnsi="楷体" w:cs="楷体" w:hint="eastAsia"/>
          <w:sz w:val="28"/>
          <w:szCs w:val="28"/>
        </w:rPr>
        <w:t>销售总监简历</w:t>
      </w:r>
    </w:p>
    <w:p w:rsidR="002A49B9" w:rsidRDefault="002A49B9" w:rsidP="002A49B9">
      <w:pPr>
        <w:rPr>
          <w:rFonts w:ascii="楷体" w:eastAsia="楷体" w:hAnsi="楷体" w:cs="楷体" w:hint="eastAsia"/>
          <w:b/>
          <w:sz w:val="28"/>
          <w:szCs w:val="28"/>
        </w:rPr>
      </w:pPr>
    </w:p>
    <w:p w:rsidR="002A49B9" w:rsidRDefault="002A49B9" w:rsidP="002A49B9">
      <w:pPr>
        <w:rPr>
          <w:rFonts w:ascii="楷体" w:eastAsia="楷体" w:hAnsi="楷体" w:cs="楷体" w:hint="eastAsia"/>
          <w:sz w:val="28"/>
          <w:szCs w:val="28"/>
        </w:rPr>
      </w:pPr>
      <w:r>
        <w:rPr>
          <w:rFonts w:ascii="楷体" w:eastAsia="楷体" w:hAnsi="楷体" w:cs="楷体" w:hint="eastAsia"/>
          <w:sz w:val="28"/>
          <w:szCs w:val="28"/>
        </w:rPr>
        <w:t>2.3激励和约束机制：</w:t>
      </w:r>
    </w:p>
    <w:p w:rsidR="002A49B9" w:rsidRDefault="002A49B9" w:rsidP="002A49B9">
      <w:pPr>
        <w:ind w:firstLine="420"/>
        <w:rPr>
          <w:rFonts w:ascii="楷体" w:eastAsia="楷体" w:hAnsi="楷体" w:cs="楷体" w:hint="eastAsia"/>
          <w:sz w:val="28"/>
          <w:szCs w:val="28"/>
        </w:rPr>
      </w:pPr>
      <w:r>
        <w:rPr>
          <w:rFonts w:ascii="楷体" w:eastAsia="楷体" w:hAnsi="楷体" w:cs="楷体" w:hint="eastAsia"/>
          <w:sz w:val="28"/>
          <w:szCs w:val="28"/>
        </w:rPr>
        <w:t>技术总监：享受公司年度10%的分红奖励。</w:t>
      </w:r>
    </w:p>
    <w:p w:rsidR="002A49B9" w:rsidRDefault="002A49B9" w:rsidP="002A49B9">
      <w:pPr>
        <w:ind w:firstLine="420"/>
        <w:rPr>
          <w:rFonts w:ascii="楷体" w:eastAsia="楷体" w:hAnsi="楷体" w:cs="楷体" w:hint="eastAsia"/>
          <w:sz w:val="28"/>
          <w:szCs w:val="28"/>
        </w:rPr>
      </w:pPr>
      <w:r>
        <w:rPr>
          <w:rFonts w:ascii="楷体" w:eastAsia="楷体" w:hAnsi="楷体" w:cs="楷体" w:hint="eastAsia"/>
          <w:sz w:val="28"/>
          <w:szCs w:val="28"/>
        </w:rPr>
        <w:t>销售总监：根据完成业绩量享受年度销售业绩3%-10%的奖金。</w:t>
      </w:r>
    </w:p>
    <w:p w:rsidR="002A49B9" w:rsidRDefault="002A49B9" w:rsidP="002A49B9">
      <w:pPr>
        <w:rPr>
          <w:rFonts w:ascii="楷体" w:eastAsia="楷体" w:hAnsi="楷体" w:cs="楷体" w:hint="eastAsia"/>
          <w:b/>
          <w:sz w:val="32"/>
          <w:szCs w:val="32"/>
        </w:rPr>
      </w:pPr>
      <w:r>
        <w:rPr>
          <w:rFonts w:ascii="楷体" w:eastAsia="楷体" w:hAnsi="楷体" w:cs="楷体" w:hint="eastAsia"/>
          <w:b/>
          <w:sz w:val="32"/>
          <w:szCs w:val="32"/>
        </w:rPr>
        <w:t xml:space="preserve">三  研究与开发 </w:t>
      </w:r>
    </w:p>
    <w:p w:rsidR="002A49B9" w:rsidRDefault="002A49B9" w:rsidP="002A49B9">
      <w:pPr>
        <w:rPr>
          <w:rFonts w:ascii="楷体" w:eastAsia="楷体" w:hAnsi="楷体" w:cs="楷体" w:hint="eastAsia"/>
          <w:sz w:val="28"/>
          <w:szCs w:val="28"/>
        </w:rPr>
      </w:pPr>
      <w:r>
        <w:rPr>
          <w:rFonts w:ascii="楷体" w:eastAsia="楷体" w:hAnsi="楷体" w:cs="楷体" w:hint="eastAsia"/>
          <w:sz w:val="28"/>
          <w:szCs w:val="28"/>
        </w:rPr>
        <w:t xml:space="preserve">3.1 项目的技术可行性和成熟性分析 </w:t>
      </w:r>
    </w:p>
    <w:p w:rsidR="002A49B9" w:rsidRDefault="002A49B9" w:rsidP="002A49B9">
      <w:pPr>
        <w:ind w:firstLine="420"/>
        <w:rPr>
          <w:rFonts w:ascii="楷体" w:eastAsia="楷体" w:hAnsi="楷体" w:cs="楷体" w:hint="eastAsia"/>
          <w:sz w:val="28"/>
          <w:szCs w:val="28"/>
        </w:rPr>
      </w:pPr>
      <w:r>
        <w:rPr>
          <w:rFonts w:ascii="楷体" w:eastAsia="楷体" w:hAnsi="楷体" w:cs="楷体" w:hint="eastAsia"/>
          <w:sz w:val="28"/>
          <w:szCs w:val="28"/>
        </w:rPr>
        <w:t>平台建设技术可行性分析：基于最新技术的MVC模式，采用目前最适合搭建平台的PHP或asp.net语言开发。与微信平台的PHP语言开发相匹配，以保证平台的稳定性运营。数据库开发采用</w:t>
      </w:r>
      <w:proofErr w:type="spellStart"/>
      <w:r>
        <w:rPr>
          <w:rFonts w:ascii="楷体" w:eastAsia="楷体" w:hAnsi="楷体" w:cs="楷体" w:hint="eastAsia"/>
          <w:sz w:val="28"/>
          <w:szCs w:val="28"/>
        </w:rPr>
        <w:t>mysql</w:t>
      </w:r>
      <w:proofErr w:type="spellEnd"/>
      <w:r>
        <w:rPr>
          <w:rFonts w:ascii="楷体" w:eastAsia="楷体" w:hAnsi="楷体" w:cs="楷体" w:hint="eastAsia"/>
          <w:sz w:val="28"/>
          <w:szCs w:val="28"/>
        </w:rPr>
        <w:t>技术搭建。</w:t>
      </w:r>
    </w:p>
    <w:p w:rsidR="002A49B9" w:rsidRDefault="002A49B9" w:rsidP="002A49B9">
      <w:pPr>
        <w:rPr>
          <w:rFonts w:ascii="楷体" w:eastAsia="楷体" w:hAnsi="楷体" w:cs="楷体" w:hint="eastAsia"/>
        </w:rPr>
      </w:pPr>
      <w:r>
        <w:rPr>
          <w:rFonts w:ascii="楷体" w:eastAsia="楷体" w:hAnsi="楷体" w:cs="楷体" w:hint="eastAsia"/>
          <w:noProof/>
        </w:rPr>
        <w:drawing>
          <wp:inline distT="0" distB="0" distL="0" distR="0">
            <wp:extent cx="5511800" cy="4064000"/>
            <wp:effectExtent l="0" t="0" r="0" b="0"/>
            <wp:docPr id="2" name="图片 1" descr="FC1F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FC1F41~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511800" cy="4064000"/>
                    </a:xfrm>
                    <a:prstGeom prst="rect">
                      <a:avLst/>
                    </a:prstGeom>
                    <a:noFill/>
                    <a:ln>
                      <a:noFill/>
                    </a:ln>
                  </pic:spPr>
                </pic:pic>
              </a:graphicData>
            </a:graphic>
          </wp:inline>
        </w:drawing>
      </w:r>
    </w:p>
    <w:p w:rsidR="002A49B9" w:rsidRDefault="002A49B9" w:rsidP="002A49B9">
      <w:pPr>
        <w:rPr>
          <w:rFonts w:ascii="楷体" w:eastAsia="楷体" w:hAnsi="楷体" w:cs="楷体" w:hint="eastAsia"/>
          <w:sz w:val="28"/>
          <w:szCs w:val="28"/>
        </w:rPr>
      </w:pPr>
      <w:r>
        <w:rPr>
          <w:rFonts w:ascii="楷体" w:eastAsia="楷体" w:hAnsi="楷体" w:cs="楷体" w:hint="eastAsia"/>
          <w:sz w:val="28"/>
          <w:szCs w:val="28"/>
        </w:rPr>
        <w:t xml:space="preserve">3.2项目的技术创新性论述 </w:t>
      </w:r>
    </w:p>
    <w:p w:rsidR="002A49B9" w:rsidRDefault="002A49B9" w:rsidP="002A49B9">
      <w:pPr>
        <w:ind w:firstLine="420"/>
        <w:rPr>
          <w:rFonts w:ascii="楷体" w:eastAsia="楷体" w:hAnsi="楷体" w:cs="楷体" w:hint="eastAsia"/>
          <w:sz w:val="28"/>
          <w:szCs w:val="28"/>
        </w:rPr>
      </w:pPr>
      <w:r>
        <w:rPr>
          <w:rFonts w:ascii="楷体" w:eastAsia="楷体" w:hAnsi="楷体" w:cs="楷体" w:hint="eastAsia"/>
          <w:sz w:val="28"/>
          <w:szCs w:val="28"/>
        </w:rPr>
        <w:t>从传统一对一纯人工搭建微信公众平台转化为全自动平台搭建技术。</w:t>
      </w:r>
    </w:p>
    <w:p w:rsidR="002A49B9" w:rsidRDefault="002A49B9" w:rsidP="002A49B9">
      <w:pPr>
        <w:rPr>
          <w:rFonts w:ascii="楷体" w:eastAsia="楷体" w:hAnsi="楷体" w:cs="楷体" w:hint="eastAsia"/>
          <w:sz w:val="28"/>
          <w:szCs w:val="28"/>
        </w:rPr>
      </w:pPr>
      <w:r>
        <w:rPr>
          <w:rFonts w:ascii="楷体" w:eastAsia="楷体" w:hAnsi="楷体" w:cs="楷体" w:hint="eastAsia"/>
          <w:sz w:val="28"/>
          <w:szCs w:val="28"/>
        </w:rPr>
        <w:t xml:space="preserve">3.3项目成熟性和可靠性分析 </w:t>
      </w:r>
    </w:p>
    <w:p w:rsidR="002A49B9" w:rsidRDefault="002A49B9" w:rsidP="002A49B9">
      <w:pPr>
        <w:ind w:firstLine="420"/>
        <w:rPr>
          <w:rFonts w:ascii="楷体" w:eastAsia="楷体" w:hAnsi="楷体" w:cs="楷体" w:hint="eastAsia"/>
        </w:rPr>
      </w:pPr>
      <w:r>
        <w:rPr>
          <w:rFonts w:ascii="楷体" w:eastAsia="楷体" w:hAnsi="楷体" w:cs="楷体" w:hint="eastAsia"/>
          <w:noProof/>
        </w:rPr>
        <w:drawing>
          <wp:inline distT="0" distB="0" distL="0" distR="0">
            <wp:extent cx="4762500" cy="3174365"/>
            <wp:effectExtent l="0" t="0" r="12700" b="635"/>
            <wp:docPr id="44" name="Picture 3" descr="微信的版本演进"/>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微信的版本演进"/>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762500" cy="3174365"/>
                    </a:xfrm>
                    <a:prstGeom prst="rect">
                      <a:avLst/>
                    </a:prstGeom>
                    <a:noFill/>
                    <a:ln>
                      <a:noFill/>
                    </a:ln>
                    <a:effectLst/>
                  </pic:spPr>
                </pic:pic>
              </a:graphicData>
            </a:graphic>
          </wp:inline>
        </w:drawing>
      </w:r>
    </w:p>
    <w:p w:rsidR="002A49B9" w:rsidRDefault="002A49B9" w:rsidP="002A49B9">
      <w:pPr>
        <w:ind w:firstLine="420"/>
        <w:rPr>
          <w:rFonts w:ascii="楷体" w:eastAsia="楷体" w:hAnsi="楷体" w:cs="楷体" w:hint="eastAsia"/>
          <w:sz w:val="28"/>
          <w:szCs w:val="28"/>
        </w:rPr>
      </w:pPr>
      <w:r>
        <w:rPr>
          <w:rFonts w:ascii="楷体" w:eastAsia="楷体" w:hAnsi="楷体" w:cs="楷体" w:hint="eastAsia"/>
          <w:sz w:val="28"/>
          <w:szCs w:val="28"/>
        </w:rPr>
        <w:t>从2011年1月21日到2013年1月15日这段时期，短短的两年不到，微信就完成了从零到3亿的迅猛扩张，目前已经逐步迈向4亿用户量的关口。微信已经成为了人们生活中不可或缺的APP软件。</w:t>
      </w:r>
    </w:p>
    <w:p w:rsidR="002A49B9" w:rsidRDefault="002A49B9" w:rsidP="002A49B9">
      <w:pPr>
        <w:ind w:firstLine="420"/>
        <w:rPr>
          <w:rFonts w:ascii="楷体" w:eastAsia="楷体" w:hAnsi="楷体" w:cs="楷体" w:hint="eastAsia"/>
          <w:sz w:val="28"/>
          <w:szCs w:val="28"/>
        </w:rPr>
      </w:pPr>
      <w:r>
        <w:rPr>
          <w:rFonts w:ascii="楷体" w:eastAsia="楷体" w:hAnsi="楷体" w:cs="楷体" w:hint="eastAsia"/>
          <w:sz w:val="28"/>
          <w:szCs w:val="28"/>
        </w:rPr>
        <w:t>微信在2012年8月18日开通了公众平台，通过本身具有的数亿用户量吸引名人、政府、媒体、企业等机构来参与商业合作与推广。</w:t>
      </w:r>
    </w:p>
    <w:p w:rsidR="002A49B9" w:rsidRDefault="002A49B9" w:rsidP="002A49B9">
      <w:pPr>
        <w:ind w:firstLine="420"/>
        <w:rPr>
          <w:rFonts w:ascii="楷体" w:eastAsia="楷体" w:hAnsi="楷体" w:cs="楷体" w:hint="eastAsia"/>
          <w:sz w:val="28"/>
          <w:szCs w:val="28"/>
        </w:rPr>
      </w:pPr>
      <w:r>
        <w:rPr>
          <w:rFonts w:ascii="楷体" w:eastAsia="楷体" w:hAnsi="楷体" w:cs="楷体" w:hint="eastAsia"/>
          <w:sz w:val="28"/>
          <w:szCs w:val="28"/>
        </w:rPr>
        <w:t>凭着数亿用户平台的吸引力，社会各界纷纷加盟这个公众平台。第二次的蜕变也标志着微信开始了商业化道路的探索，通过在个人与政府、媒体、企业等机构之间建立起交流平台，此举所蕴含的社会意义与商业价值难以估量。</w:t>
      </w:r>
    </w:p>
    <w:p w:rsidR="002A49B9" w:rsidRDefault="002A49B9" w:rsidP="002A49B9">
      <w:pPr>
        <w:ind w:firstLine="420"/>
        <w:rPr>
          <w:rFonts w:ascii="楷体" w:eastAsia="楷体" w:hAnsi="楷体" w:cs="楷体" w:hint="eastAsia"/>
          <w:sz w:val="28"/>
          <w:szCs w:val="28"/>
        </w:rPr>
      </w:pPr>
      <w:r>
        <w:rPr>
          <w:rFonts w:ascii="楷体" w:eastAsia="楷体" w:hAnsi="楷体" w:cs="楷体" w:hint="eastAsia"/>
          <w:sz w:val="28"/>
          <w:szCs w:val="28"/>
        </w:rPr>
        <w:t>2013年3月，微信开放了公众账号自定义菜单API，从此，各路电商可通过自定义菜单搭建一个基于微信的服务平台，对用户进行分类推送，构建自己的移动导购平台。</w:t>
      </w:r>
    </w:p>
    <w:p w:rsidR="002A49B9" w:rsidRDefault="002A49B9" w:rsidP="002A49B9">
      <w:pPr>
        <w:rPr>
          <w:rFonts w:ascii="楷体" w:eastAsia="楷体" w:hAnsi="楷体" w:cs="楷体" w:hint="eastAsia"/>
          <w:sz w:val="28"/>
          <w:szCs w:val="28"/>
        </w:rPr>
      </w:pPr>
      <w:r>
        <w:rPr>
          <w:rFonts w:ascii="楷体" w:eastAsia="楷体" w:hAnsi="楷体" w:cs="楷体" w:hint="eastAsia"/>
          <w:sz w:val="28"/>
          <w:szCs w:val="28"/>
        </w:rPr>
        <w:t xml:space="preserve"> 　 如果以前的公众账号，还仅限于通过问答形式提供商业服务，那么现在这一功能意味着社会上的任何机构，都可以在微信上搭建自己的导航首页，用户不用再访问电商官方网站，直接运行微信，查看公众账号消息页面即可。微信也将会成为用户通过移动互联网平台，访问各类电商网站的唯一入口。</w:t>
      </w:r>
    </w:p>
    <w:p w:rsidR="002A49B9" w:rsidRDefault="002A49B9" w:rsidP="002A49B9">
      <w:pPr>
        <w:rPr>
          <w:rFonts w:ascii="楷体" w:eastAsia="楷体" w:hAnsi="楷体" w:cs="楷体" w:hint="eastAsia"/>
          <w:sz w:val="28"/>
          <w:szCs w:val="28"/>
        </w:rPr>
      </w:pPr>
      <w:r>
        <w:rPr>
          <w:rFonts w:ascii="楷体" w:eastAsia="楷体" w:hAnsi="楷体" w:cs="楷体" w:hint="eastAsia"/>
          <w:sz w:val="28"/>
          <w:szCs w:val="28"/>
        </w:rPr>
        <w:tab/>
        <w:t>微信致力于发展成为移动互联网的主入口，随着不断增加的用户量，将来将会有越来越多的企业在微信上搭建公众平台。而大部分的企业需要一个特殊定制的微信公众平台需要第三方技术公司介入。而该项目流程化的开发技术将帮助客户快捷准确的搭建属于自己的平台。</w:t>
      </w:r>
    </w:p>
    <w:p w:rsidR="002A49B9" w:rsidRDefault="002A49B9" w:rsidP="002A49B9">
      <w:pPr>
        <w:rPr>
          <w:rFonts w:ascii="楷体" w:eastAsia="楷体" w:hAnsi="楷体" w:cs="楷体" w:hint="eastAsia"/>
        </w:rPr>
      </w:pPr>
      <w:r>
        <w:rPr>
          <w:rFonts w:ascii="楷体" w:eastAsia="楷体" w:hAnsi="楷体" w:cs="楷体" w:hint="eastAsia"/>
          <w:sz w:val="28"/>
          <w:szCs w:val="28"/>
        </w:rPr>
        <w:t>3.4 研发投入：</w:t>
      </w:r>
      <w:r>
        <w:rPr>
          <w:rFonts w:ascii="楷体" w:eastAsia="楷体" w:hAnsi="楷体" w:cs="楷体" w:hint="eastAsia"/>
        </w:rPr>
        <w:t xml:space="preserve">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04"/>
        <w:gridCol w:w="816"/>
        <w:gridCol w:w="1704"/>
        <w:gridCol w:w="1705"/>
        <w:gridCol w:w="1705"/>
      </w:tblGrid>
      <w:tr w:rsidR="002A49B9" w:rsidTr="002E189B">
        <w:trPr>
          <w:jc w:val="center"/>
        </w:trPr>
        <w:tc>
          <w:tcPr>
            <w:tcW w:w="1704" w:type="dxa"/>
          </w:tcPr>
          <w:p w:rsidR="002A49B9" w:rsidRDefault="002A49B9" w:rsidP="002E189B">
            <w:pPr>
              <w:rPr>
                <w:rFonts w:ascii="楷体" w:eastAsia="楷体" w:hAnsi="楷体" w:cs="楷体" w:hint="eastAsia"/>
              </w:rPr>
            </w:pPr>
            <w:r>
              <w:rPr>
                <w:rFonts w:ascii="楷体" w:eastAsia="楷体" w:hAnsi="楷体" w:cs="楷体" w:hint="eastAsia"/>
              </w:rPr>
              <w:t>类目</w:t>
            </w:r>
          </w:p>
        </w:tc>
        <w:tc>
          <w:tcPr>
            <w:tcW w:w="816" w:type="dxa"/>
          </w:tcPr>
          <w:p w:rsidR="002A49B9" w:rsidRDefault="002A49B9" w:rsidP="002E189B">
            <w:pPr>
              <w:rPr>
                <w:rFonts w:ascii="楷体" w:eastAsia="楷体" w:hAnsi="楷体" w:cs="楷体" w:hint="eastAsia"/>
              </w:rPr>
            </w:pPr>
            <w:r>
              <w:rPr>
                <w:rFonts w:ascii="楷体" w:eastAsia="楷体" w:hAnsi="楷体" w:cs="楷体" w:hint="eastAsia"/>
              </w:rPr>
              <w:t>数量</w:t>
            </w:r>
          </w:p>
        </w:tc>
        <w:tc>
          <w:tcPr>
            <w:tcW w:w="1704" w:type="dxa"/>
          </w:tcPr>
          <w:p w:rsidR="002A49B9" w:rsidRDefault="002A49B9" w:rsidP="002E189B">
            <w:pPr>
              <w:rPr>
                <w:rFonts w:ascii="楷体" w:eastAsia="楷体" w:hAnsi="楷体" w:cs="楷体" w:hint="eastAsia"/>
              </w:rPr>
            </w:pPr>
            <w:r>
              <w:rPr>
                <w:rFonts w:ascii="楷体" w:eastAsia="楷体" w:hAnsi="楷体" w:cs="楷体" w:hint="eastAsia"/>
              </w:rPr>
              <w:t>单价</w:t>
            </w:r>
          </w:p>
        </w:tc>
        <w:tc>
          <w:tcPr>
            <w:tcW w:w="1705" w:type="dxa"/>
          </w:tcPr>
          <w:p w:rsidR="002A49B9" w:rsidRDefault="002A49B9" w:rsidP="002E189B">
            <w:pPr>
              <w:rPr>
                <w:rFonts w:ascii="楷体" w:eastAsia="楷体" w:hAnsi="楷体" w:cs="楷体" w:hint="eastAsia"/>
              </w:rPr>
            </w:pPr>
            <w:r>
              <w:rPr>
                <w:rFonts w:ascii="楷体" w:eastAsia="楷体" w:hAnsi="楷体" w:cs="楷体" w:hint="eastAsia"/>
              </w:rPr>
              <w:t>年度费用</w:t>
            </w:r>
          </w:p>
        </w:tc>
        <w:tc>
          <w:tcPr>
            <w:tcW w:w="1705" w:type="dxa"/>
          </w:tcPr>
          <w:p w:rsidR="002A49B9" w:rsidRDefault="002A49B9" w:rsidP="002E189B">
            <w:pPr>
              <w:rPr>
                <w:rFonts w:ascii="楷体" w:eastAsia="楷体" w:hAnsi="楷体" w:cs="楷体" w:hint="eastAsia"/>
              </w:rPr>
            </w:pPr>
            <w:r>
              <w:rPr>
                <w:rFonts w:ascii="楷体" w:eastAsia="楷体" w:hAnsi="楷体" w:cs="楷体" w:hint="eastAsia"/>
              </w:rPr>
              <w:t>折旧年限</w:t>
            </w:r>
          </w:p>
        </w:tc>
      </w:tr>
      <w:tr w:rsidR="002A49B9" w:rsidTr="002E189B">
        <w:trPr>
          <w:jc w:val="center"/>
        </w:trPr>
        <w:tc>
          <w:tcPr>
            <w:tcW w:w="1704" w:type="dxa"/>
          </w:tcPr>
          <w:p w:rsidR="002A49B9" w:rsidRDefault="002A49B9" w:rsidP="002E189B">
            <w:pPr>
              <w:rPr>
                <w:rFonts w:ascii="楷体" w:eastAsia="楷体" w:hAnsi="楷体" w:cs="楷体" w:hint="eastAsia"/>
              </w:rPr>
            </w:pPr>
            <w:r>
              <w:rPr>
                <w:rFonts w:ascii="楷体" w:eastAsia="楷体" w:hAnsi="楷体" w:cs="楷体" w:hint="eastAsia"/>
              </w:rPr>
              <w:t>服务器</w:t>
            </w:r>
          </w:p>
        </w:tc>
        <w:tc>
          <w:tcPr>
            <w:tcW w:w="816" w:type="dxa"/>
          </w:tcPr>
          <w:p w:rsidR="002A49B9" w:rsidRDefault="002A49B9" w:rsidP="002E189B">
            <w:pPr>
              <w:rPr>
                <w:rFonts w:ascii="楷体" w:eastAsia="楷体" w:hAnsi="楷体" w:cs="楷体" w:hint="eastAsia"/>
              </w:rPr>
            </w:pPr>
            <w:r>
              <w:rPr>
                <w:rFonts w:ascii="楷体" w:eastAsia="楷体" w:hAnsi="楷体" w:cs="楷体" w:hint="eastAsia"/>
              </w:rPr>
              <w:t>1</w:t>
            </w:r>
          </w:p>
        </w:tc>
        <w:tc>
          <w:tcPr>
            <w:tcW w:w="1704" w:type="dxa"/>
          </w:tcPr>
          <w:p w:rsidR="002A49B9" w:rsidRDefault="002A49B9" w:rsidP="002E189B">
            <w:pPr>
              <w:rPr>
                <w:rFonts w:ascii="楷体" w:eastAsia="楷体" w:hAnsi="楷体" w:cs="楷体" w:hint="eastAsia"/>
              </w:rPr>
            </w:pPr>
            <w:r>
              <w:rPr>
                <w:rFonts w:ascii="楷体" w:eastAsia="楷体" w:hAnsi="楷体" w:cs="楷体" w:hint="eastAsia"/>
              </w:rPr>
              <w:t>1500元/月</w:t>
            </w:r>
          </w:p>
        </w:tc>
        <w:tc>
          <w:tcPr>
            <w:tcW w:w="1705" w:type="dxa"/>
          </w:tcPr>
          <w:p w:rsidR="002A49B9" w:rsidRDefault="002A49B9" w:rsidP="002E189B">
            <w:pPr>
              <w:rPr>
                <w:rFonts w:ascii="楷体" w:eastAsia="楷体" w:hAnsi="楷体" w:cs="楷体" w:hint="eastAsia"/>
              </w:rPr>
            </w:pPr>
            <w:r>
              <w:rPr>
                <w:rFonts w:ascii="楷体" w:eastAsia="楷体" w:hAnsi="楷体" w:cs="楷体" w:hint="eastAsia"/>
              </w:rPr>
              <w:t>18000元</w:t>
            </w:r>
          </w:p>
        </w:tc>
        <w:tc>
          <w:tcPr>
            <w:tcW w:w="1705" w:type="dxa"/>
          </w:tcPr>
          <w:p w:rsidR="002A49B9" w:rsidRDefault="002A49B9" w:rsidP="002E189B">
            <w:pPr>
              <w:rPr>
                <w:rFonts w:ascii="楷体" w:eastAsia="楷体" w:hAnsi="楷体" w:cs="楷体" w:hint="eastAsia"/>
              </w:rPr>
            </w:pPr>
            <w:r>
              <w:rPr>
                <w:rFonts w:ascii="楷体" w:eastAsia="楷体" w:hAnsi="楷体" w:cs="楷体" w:hint="eastAsia"/>
              </w:rPr>
              <w:t>——</w:t>
            </w:r>
          </w:p>
        </w:tc>
      </w:tr>
      <w:tr w:rsidR="002A49B9" w:rsidTr="002E189B">
        <w:trPr>
          <w:jc w:val="center"/>
        </w:trPr>
        <w:tc>
          <w:tcPr>
            <w:tcW w:w="1704" w:type="dxa"/>
          </w:tcPr>
          <w:p w:rsidR="002A49B9" w:rsidRDefault="002A49B9" w:rsidP="002E189B">
            <w:pPr>
              <w:rPr>
                <w:rFonts w:ascii="楷体" w:eastAsia="楷体" w:hAnsi="楷体" w:cs="楷体" w:hint="eastAsia"/>
              </w:rPr>
            </w:pPr>
            <w:r>
              <w:rPr>
                <w:rFonts w:ascii="楷体" w:eastAsia="楷体" w:hAnsi="楷体" w:cs="楷体" w:hint="eastAsia"/>
              </w:rPr>
              <w:t>电脑</w:t>
            </w:r>
          </w:p>
        </w:tc>
        <w:tc>
          <w:tcPr>
            <w:tcW w:w="816" w:type="dxa"/>
          </w:tcPr>
          <w:p w:rsidR="002A49B9" w:rsidRDefault="002A49B9" w:rsidP="002E189B">
            <w:pPr>
              <w:rPr>
                <w:rFonts w:ascii="楷体" w:eastAsia="楷体" w:hAnsi="楷体" w:cs="楷体" w:hint="eastAsia"/>
              </w:rPr>
            </w:pPr>
            <w:r>
              <w:rPr>
                <w:rFonts w:ascii="楷体" w:eastAsia="楷体" w:hAnsi="楷体" w:cs="楷体" w:hint="eastAsia"/>
              </w:rPr>
              <w:t>7</w:t>
            </w:r>
          </w:p>
        </w:tc>
        <w:tc>
          <w:tcPr>
            <w:tcW w:w="1704" w:type="dxa"/>
          </w:tcPr>
          <w:p w:rsidR="002A49B9" w:rsidRDefault="002A49B9" w:rsidP="002E189B">
            <w:pPr>
              <w:rPr>
                <w:rFonts w:ascii="楷体" w:eastAsia="楷体" w:hAnsi="楷体" w:cs="楷体" w:hint="eastAsia"/>
              </w:rPr>
            </w:pPr>
            <w:r>
              <w:rPr>
                <w:rFonts w:ascii="楷体" w:eastAsia="楷体" w:hAnsi="楷体" w:cs="楷体" w:hint="eastAsia"/>
              </w:rPr>
              <w:t>3000元</w:t>
            </w:r>
          </w:p>
        </w:tc>
        <w:tc>
          <w:tcPr>
            <w:tcW w:w="1705" w:type="dxa"/>
          </w:tcPr>
          <w:p w:rsidR="002A49B9" w:rsidRDefault="002A49B9" w:rsidP="002E189B">
            <w:pPr>
              <w:rPr>
                <w:rFonts w:ascii="楷体" w:eastAsia="楷体" w:hAnsi="楷体" w:cs="楷体" w:hint="eastAsia"/>
              </w:rPr>
            </w:pPr>
            <w:r>
              <w:rPr>
                <w:rFonts w:ascii="楷体" w:eastAsia="楷体" w:hAnsi="楷体" w:cs="楷体" w:hint="eastAsia"/>
              </w:rPr>
              <w:t>21000元</w:t>
            </w:r>
          </w:p>
        </w:tc>
        <w:tc>
          <w:tcPr>
            <w:tcW w:w="1705" w:type="dxa"/>
          </w:tcPr>
          <w:p w:rsidR="002A49B9" w:rsidRDefault="002A49B9" w:rsidP="002E189B">
            <w:pPr>
              <w:rPr>
                <w:rFonts w:ascii="楷体" w:eastAsia="楷体" w:hAnsi="楷体" w:cs="楷体" w:hint="eastAsia"/>
              </w:rPr>
            </w:pPr>
            <w:r>
              <w:rPr>
                <w:rFonts w:ascii="楷体" w:eastAsia="楷体" w:hAnsi="楷体" w:cs="楷体" w:hint="eastAsia"/>
              </w:rPr>
              <w:t>3年</w:t>
            </w:r>
          </w:p>
        </w:tc>
      </w:tr>
      <w:tr w:rsidR="002A49B9" w:rsidTr="002E189B">
        <w:trPr>
          <w:jc w:val="center"/>
        </w:trPr>
        <w:tc>
          <w:tcPr>
            <w:tcW w:w="1704" w:type="dxa"/>
          </w:tcPr>
          <w:p w:rsidR="002A49B9" w:rsidRDefault="002A49B9" w:rsidP="002E189B">
            <w:pPr>
              <w:rPr>
                <w:rFonts w:ascii="楷体" w:eastAsia="楷体" w:hAnsi="楷体" w:cs="楷体" w:hint="eastAsia"/>
              </w:rPr>
            </w:pPr>
            <w:r>
              <w:rPr>
                <w:rFonts w:ascii="楷体" w:eastAsia="楷体" w:hAnsi="楷体" w:cs="楷体" w:hint="eastAsia"/>
              </w:rPr>
              <w:t>技术总监</w:t>
            </w:r>
          </w:p>
        </w:tc>
        <w:tc>
          <w:tcPr>
            <w:tcW w:w="816" w:type="dxa"/>
          </w:tcPr>
          <w:p w:rsidR="002A49B9" w:rsidRDefault="002A49B9" w:rsidP="002E189B">
            <w:pPr>
              <w:rPr>
                <w:rFonts w:ascii="楷体" w:eastAsia="楷体" w:hAnsi="楷体" w:cs="楷体" w:hint="eastAsia"/>
              </w:rPr>
            </w:pPr>
            <w:r>
              <w:rPr>
                <w:rFonts w:ascii="楷体" w:eastAsia="楷体" w:hAnsi="楷体" w:cs="楷体" w:hint="eastAsia"/>
              </w:rPr>
              <w:t>1</w:t>
            </w:r>
          </w:p>
        </w:tc>
        <w:tc>
          <w:tcPr>
            <w:tcW w:w="1704" w:type="dxa"/>
          </w:tcPr>
          <w:p w:rsidR="002A49B9" w:rsidRDefault="002A49B9" w:rsidP="002E189B">
            <w:pPr>
              <w:rPr>
                <w:rFonts w:ascii="楷体" w:eastAsia="楷体" w:hAnsi="楷体" w:cs="楷体" w:hint="eastAsia"/>
              </w:rPr>
            </w:pPr>
            <w:r>
              <w:rPr>
                <w:rFonts w:ascii="楷体" w:eastAsia="楷体" w:hAnsi="楷体" w:cs="楷体" w:hint="eastAsia"/>
              </w:rPr>
              <w:t>5000元/月</w:t>
            </w:r>
          </w:p>
        </w:tc>
        <w:tc>
          <w:tcPr>
            <w:tcW w:w="1705" w:type="dxa"/>
          </w:tcPr>
          <w:p w:rsidR="002A49B9" w:rsidRDefault="002A49B9" w:rsidP="002E189B">
            <w:pPr>
              <w:rPr>
                <w:rFonts w:ascii="楷体" w:eastAsia="楷体" w:hAnsi="楷体" w:cs="楷体" w:hint="eastAsia"/>
              </w:rPr>
            </w:pPr>
            <w:r>
              <w:rPr>
                <w:rFonts w:ascii="楷体" w:eastAsia="楷体" w:hAnsi="楷体" w:cs="楷体" w:hint="eastAsia"/>
              </w:rPr>
              <w:t>60000元</w:t>
            </w:r>
          </w:p>
        </w:tc>
        <w:tc>
          <w:tcPr>
            <w:tcW w:w="1705" w:type="dxa"/>
          </w:tcPr>
          <w:p w:rsidR="002A49B9" w:rsidRDefault="002A49B9" w:rsidP="002E189B">
            <w:pPr>
              <w:rPr>
                <w:rFonts w:ascii="楷体" w:eastAsia="楷体" w:hAnsi="楷体" w:cs="楷体" w:hint="eastAsia"/>
              </w:rPr>
            </w:pPr>
            <w:r>
              <w:rPr>
                <w:rFonts w:ascii="楷体" w:eastAsia="楷体" w:hAnsi="楷体" w:cs="楷体" w:hint="eastAsia"/>
              </w:rPr>
              <w:t>——</w:t>
            </w:r>
          </w:p>
        </w:tc>
      </w:tr>
      <w:tr w:rsidR="002A49B9" w:rsidTr="002E189B">
        <w:trPr>
          <w:jc w:val="center"/>
        </w:trPr>
        <w:tc>
          <w:tcPr>
            <w:tcW w:w="1704" w:type="dxa"/>
          </w:tcPr>
          <w:p w:rsidR="002A49B9" w:rsidRDefault="002A49B9" w:rsidP="002E189B">
            <w:pPr>
              <w:rPr>
                <w:rFonts w:ascii="楷体" w:eastAsia="楷体" w:hAnsi="楷体" w:cs="楷体" w:hint="eastAsia"/>
              </w:rPr>
            </w:pPr>
            <w:r>
              <w:rPr>
                <w:rFonts w:ascii="楷体" w:eastAsia="楷体" w:hAnsi="楷体" w:cs="楷体" w:hint="eastAsia"/>
              </w:rPr>
              <w:t>技术员工</w:t>
            </w:r>
          </w:p>
        </w:tc>
        <w:tc>
          <w:tcPr>
            <w:tcW w:w="816" w:type="dxa"/>
          </w:tcPr>
          <w:p w:rsidR="002A49B9" w:rsidRDefault="002A49B9" w:rsidP="002E189B">
            <w:pPr>
              <w:rPr>
                <w:rFonts w:ascii="楷体" w:eastAsia="楷体" w:hAnsi="楷体" w:cs="楷体" w:hint="eastAsia"/>
              </w:rPr>
            </w:pPr>
            <w:r>
              <w:rPr>
                <w:rFonts w:ascii="楷体" w:eastAsia="楷体" w:hAnsi="楷体" w:cs="楷体" w:hint="eastAsia"/>
              </w:rPr>
              <w:t>4</w:t>
            </w:r>
          </w:p>
        </w:tc>
        <w:tc>
          <w:tcPr>
            <w:tcW w:w="1704" w:type="dxa"/>
          </w:tcPr>
          <w:p w:rsidR="002A49B9" w:rsidRDefault="002A49B9" w:rsidP="002E189B">
            <w:pPr>
              <w:rPr>
                <w:rFonts w:ascii="楷体" w:eastAsia="楷体" w:hAnsi="楷体" w:cs="楷体" w:hint="eastAsia"/>
              </w:rPr>
            </w:pPr>
            <w:r>
              <w:rPr>
                <w:rFonts w:ascii="楷体" w:eastAsia="楷体" w:hAnsi="楷体" w:cs="楷体" w:hint="eastAsia"/>
              </w:rPr>
              <w:t>3500元/月</w:t>
            </w:r>
          </w:p>
        </w:tc>
        <w:tc>
          <w:tcPr>
            <w:tcW w:w="1705" w:type="dxa"/>
          </w:tcPr>
          <w:p w:rsidR="002A49B9" w:rsidRDefault="002A49B9" w:rsidP="002E189B">
            <w:pPr>
              <w:rPr>
                <w:rFonts w:ascii="楷体" w:eastAsia="楷体" w:hAnsi="楷体" w:cs="楷体" w:hint="eastAsia"/>
              </w:rPr>
            </w:pPr>
            <w:r>
              <w:rPr>
                <w:rFonts w:ascii="楷体" w:eastAsia="楷体" w:hAnsi="楷体" w:cs="楷体" w:hint="eastAsia"/>
              </w:rPr>
              <w:t>168000元</w:t>
            </w:r>
          </w:p>
        </w:tc>
        <w:tc>
          <w:tcPr>
            <w:tcW w:w="1705" w:type="dxa"/>
          </w:tcPr>
          <w:p w:rsidR="002A49B9" w:rsidRDefault="002A49B9" w:rsidP="002E189B">
            <w:pPr>
              <w:rPr>
                <w:rFonts w:ascii="楷体" w:eastAsia="楷体" w:hAnsi="楷体" w:cs="楷体" w:hint="eastAsia"/>
              </w:rPr>
            </w:pPr>
            <w:r>
              <w:rPr>
                <w:rFonts w:ascii="楷体" w:eastAsia="楷体" w:hAnsi="楷体" w:cs="楷体" w:hint="eastAsia"/>
              </w:rPr>
              <w:t>——</w:t>
            </w:r>
          </w:p>
        </w:tc>
      </w:tr>
      <w:tr w:rsidR="002A49B9" w:rsidTr="002E189B">
        <w:trPr>
          <w:jc w:val="center"/>
        </w:trPr>
        <w:tc>
          <w:tcPr>
            <w:tcW w:w="1704" w:type="dxa"/>
          </w:tcPr>
          <w:p w:rsidR="002A49B9" w:rsidRDefault="002A49B9" w:rsidP="002E189B">
            <w:pPr>
              <w:rPr>
                <w:rFonts w:ascii="楷体" w:eastAsia="楷体" w:hAnsi="楷体" w:cs="楷体" w:hint="eastAsia"/>
              </w:rPr>
            </w:pPr>
            <w:r>
              <w:rPr>
                <w:rFonts w:ascii="楷体" w:eastAsia="楷体" w:hAnsi="楷体" w:cs="楷体" w:hint="eastAsia"/>
              </w:rPr>
              <w:t>美工</w:t>
            </w:r>
          </w:p>
        </w:tc>
        <w:tc>
          <w:tcPr>
            <w:tcW w:w="816" w:type="dxa"/>
          </w:tcPr>
          <w:p w:rsidR="002A49B9" w:rsidRDefault="002A49B9" w:rsidP="002E189B">
            <w:pPr>
              <w:rPr>
                <w:rFonts w:ascii="楷体" w:eastAsia="楷体" w:hAnsi="楷体" w:cs="楷体" w:hint="eastAsia"/>
              </w:rPr>
            </w:pPr>
            <w:r>
              <w:rPr>
                <w:rFonts w:ascii="楷体" w:eastAsia="楷体" w:hAnsi="楷体" w:cs="楷体" w:hint="eastAsia"/>
              </w:rPr>
              <w:t>1</w:t>
            </w:r>
          </w:p>
        </w:tc>
        <w:tc>
          <w:tcPr>
            <w:tcW w:w="1704" w:type="dxa"/>
          </w:tcPr>
          <w:p w:rsidR="002A49B9" w:rsidRDefault="002A49B9" w:rsidP="002E189B">
            <w:pPr>
              <w:rPr>
                <w:rFonts w:ascii="楷体" w:eastAsia="楷体" w:hAnsi="楷体" w:cs="楷体" w:hint="eastAsia"/>
              </w:rPr>
            </w:pPr>
            <w:r>
              <w:rPr>
                <w:rFonts w:ascii="楷体" w:eastAsia="楷体" w:hAnsi="楷体" w:cs="楷体" w:hint="eastAsia"/>
              </w:rPr>
              <w:t>3000元</w:t>
            </w:r>
          </w:p>
        </w:tc>
        <w:tc>
          <w:tcPr>
            <w:tcW w:w="1705" w:type="dxa"/>
          </w:tcPr>
          <w:p w:rsidR="002A49B9" w:rsidRDefault="002A49B9" w:rsidP="002E189B">
            <w:pPr>
              <w:rPr>
                <w:rFonts w:ascii="楷体" w:eastAsia="楷体" w:hAnsi="楷体" w:cs="楷体" w:hint="eastAsia"/>
              </w:rPr>
            </w:pPr>
            <w:r>
              <w:rPr>
                <w:rFonts w:ascii="楷体" w:eastAsia="楷体" w:hAnsi="楷体" w:cs="楷体" w:hint="eastAsia"/>
              </w:rPr>
              <w:t>36000</w:t>
            </w:r>
          </w:p>
        </w:tc>
        <w:tc>
          <w:tcPr>
            <w:tcW w:w="1705" w:type="dxa"/>
          </w:tcPr>
          <w:p w:rsidR="002A49B9" w:rsidRDefault="002A49B9" w:rsidP="002E189B">
            <w:pPr>
              <w:rPr>
                <w:rFonts w:ascii="楷体" w:eastAsia="楷体" w:hAnsi="楷体" w:cs="楷体" w:hint="eastAsia"/>
              </w:rPr>
            </w:pPr>
            <w:r>
              <w:rPr>
                <w:rFonts w:ascii="楷体" w:eastAsia="楷体" w:hAnsi="楷体" w:cs="楷体" w:hint="eastAsia"/>
              </w:rPr>
              <w:t>——</w:t>
            </w:r>
          </w:p>
        </w:tc>
      </w:tr>
      <w:tr w:rsidR="002A49B9" w:rsidTr="002E189B">
        <w:trPr>
          <w:jc w:val="center"/>
        </w:trPr>
        <w:tc>
          <w:tcPr>
            <w:tcW w:w="1704" w:type="dxa"/>
          </w:tcPr>
          <w:p w:rsidR="002A49B9" w:rsidRDefault="002A49B9" w:rsidP="002E189B">
            <w:pPr>
              <w:rPr>
                <w:rFonts w:ascii="楷体" w:eastAsia="楷体" w:hAnsi="楷体" w:cs="楷体" w:hint="eastAsia"/>
              </w:rPr>
            </w:pPr>
            <w:r>
              <w:rPr>
                <w:rFonts w:ascii="楷体" w:eastAsia="楷体" w:hAnsi="楷体" w:cs="楷体" w:hint="eastAsia"/>
              </w:rPr>
              <w:t>合计</w:t>
            </w:r>
          </w:p>
        </w:tc>
        <w:tc>
          <w:tcPr>
            <w:tcW w:w="816" w:type="dxa"/>
          </w:tcPr>
          <w:p w:rsidR="002A49B9" w:rsidRDefault="002A49B9" w:rsidP="002E189B">
            <w:pPr>
              <w:rPr>
                <w:rFonts w:ascii="楷体" w:eastAsia="楷体" w:hAnsi="楷体" w:cs="楷体" w:hint="eastAsia"/>
              </w:rPr>
            </w:pPr>
          </w:p>
        </w:tc>
        <w:tc>
          <w:tcPr>
            <w:tcW w:w="1704" w:type="dxa"/>
          </w:tcPr>
          <w:p w:rsidR="002A49B9" w:rsidRDefault="002A49B9" w:rsidP="002E189B">
            <w:pPr>
              <w:rPr>
                <w:rFonts w:ascii="楷体" w:eastAsia="楷体" w:hAnsi="楷体" w:cs="楷体" w:hint="eastAsia"/>
              </w:rPr>
            </w:pPr>
          </w:p>
        </w:tc>
        <w:tc>
          <w:tcPr>
            <w:tcW w:w="1705" w:type="dxa"/>
          </w:tcPr>
          <w:p w:rsidR="002A49B9" w:rsidRDefault="002A49B9" w:rsidP="002E189B">
            <w:pPr>
              <w:rPr>
                <w:rFonts w:ascii="楷体" w:eastAsia="楷体" w:hAnsi="楷体" w:cs="楷体" w:hint="eastAsia"/>
              </w:rPr>
            </w:pPr>
            <w:r>
              <w:rPr>
                <w:rFonts w:ascii="楷体" w:eastAsia="楷体" w:hAnsi="楷体" w:cs="楷体" w:hint="eastAsia"/>
              </w:rPr>
              <w:t>303000元</w:t>
            </w:r>
          </w:p>
        </w:tc>
        <w:tc>
          <w:tcPr>
            <w:tcW w:w="1705" w:type="dxa"/>
          </w:tcPr>
          <w:p w:rsidR="002A49B9" w:rsidRDefault="002A49B9" w:rsidP="002E189B">
            <w:pPr>
              <w:rPr>
                <w:rFonts w:ascii="楷体" w:eastAsia="楷体" w:hAnsi="楷体" w:cs="楷体" w:hint="eastAsia"/>
              </w:rPr>
            </w:pPr>
          </w:p>
        </w:tc>
      </w:tr>
    </w:tbl>
    <w:p w:rsidR="002A49B9" w:rsidRDefault="002A49B9" w:rsidP="002A49B9">
      <w:pPr>
        <w:rPr>
          <w:rFonts w:ascii="楷体" w:eastAsia="楷体" w:hAnsi="楷体" w:cs="楷体" w:hint="eastAsia"/>
          <w:sz w:val="28"/>
          <w:szCs w:val="28"/>
        </w:rPr>
      </w:pPr>
      <w:r>
        <w:rPr>
          <w:rFonts w:ascii="楷体" w:eastAsia="楷体" w:hAnsi="楷体" w:cs="楷体" w:hint="eastAsia"/>
          <w:sz w:val="28"/>
          <w:szCs w:val="28"/>
        </w:rPr>
        <w:t xml:space="preserve">3.5 技术保密和激励措施： </w:t>
      </w:r>
    </w:p>
    <w:p w:rsidR="002A49B9" w:rsidRDefault="002A49B9" w:rsidP="002A49B9">
      <w:pPr>
        <w:ind w:firstLine="420"/>
        <w:rPr>
          <w:rFonts w:ascii="楷体" w:eastAsia="楷体" w:hAnsi="楷体" w:cs="楷体" w:hint="eastAsia"/>
          <w:sz w:val="28"/>
          <w:szCs w:val="28"/>
        </w:rPr>
      </w:pPr>
      <w:r>
        <w:rPr>
          <w:rFonts w:ascii="楷体" w:eastAsia="楷体" w:hAnsi="楷体" w:cs="楷体" w:hint="eastAsia"/>
          <w:sz w:val="28"/>
          <w:szCs w:val="28"/>
        </w:rPr>
        <w:t>建立相应的技术保密管理制度，对资料借阅登记，平台登陆设定严格的登记限制。</w:t>
      </w:r>
    </w:p>
    <w:p w:rsidR="002A49B9" w:rsidRDefault="002A49B9" w:rsidP="002A49B9">
      <w:pPr>
        <w:rPr>
          <w:rFonts w:ascii="楷体" w:eastAsia="楷体" w:hAnsi="楷体" w:cs="楷体" w:hint="eastAsia"/>
          <w:b/>
          <w:sz w:val="32"/>
          <w:szCs w:val="32"/>
        </w:rPr>
      </w:pPr>
      <w:r>
        <w:rPr>
          <w:rFonts w:ascii="楷体" w:eastAsia="楷体" w:hAnsi="楷体" w:cs="楷体" w:hint="eastAsia"/>
          <w:b/>
          <w:sz w:val="32"/>
          <w:szCs w:val="32"/>
        </w:rPr>
        <w:t xml:space="preserve">四  行业及市场 </w:t>
      </w:r>
    </w:p>
    <w:p w:rsidR="002A49B9" w:rsidRDefault="002A49B9" w:rsidP="002A49B9">
      <w:pPr>
        <w:rPr>
          <w:rFonts w:ascii="楷体" w:eastAsia="楷体" w:hAnsi="楷体" w:cs="楷体" w:hint="eastAsia"/>
          <w:sz w:val="28"/>
          <w:szCs w:val="28"/>
        </w:rPr>
      </w:pPr>
      <w:r>
        <w:rPr>
          <w:rFonts w:ascii="楷体" w:eastAsia="楷体" w:hAnsi="楷体" w:cs="楷体" w:hint="eastAsia"/>
          <w:sz w:val="28"/>
          <w:szCs w:val="28"/>
        </w:rPr>
        <w:t xml:space="preserve">4.1 行业状况： </w:t>
      </w:r>
    </w:p>
    <w:p w:rsidR="002A49B9" w:rsidRDefault="002A49B9" w:rsidP="002A49B9">
      <w:pPr>
        <w:ind w:firstLine="420"/>
        <w:rPr>
          <w:rFonts w:ascii="楷体" w:eastAsia="楷体" w:hAnsi="楷体" w:cs="楷体" w:hint="eastAsia"/>
          <w:sz w:val="28"/>
          <w:szCs w:val="28"/>
        </w:rPr>
      </w:pPr>
      <w:r>
        <w:rPr>
          <w:rFonts w:ascii="楷体" w:eastAsia="楷体" w:hAnsi="楷体" w:cs="楷体" w:hint="eastAsia"/>
          <w:sz w:val="28"/>
          <w:szCs w:val="28"/>
        </w:rPr>
        <w:t>4.1.1微信用户爆发增长，用户使用时间快速增长。</w:t>
      </w:r>
    </w:p>
    <w:p w:rsidR="002A49B9" w:rsidRDefault="002A49B9" w:rsidP="002A49B9">
      <w:pPr>
        <w:ind w:firstLine="420"/>
        <w:rPr>
          <w:rFonts w:ascii="楷体" w:eastAsia="楷体" w:hAnsi="楷体" w:cs="楷体" w:hint="eastAsia"/>
          <w:sz w:val="28"/>
          <w:szCs w:val="28"/>
        </w:rPr>
      </w:pPr>
      <w:r>
        <w:rPr>
          <w:rFonts w:ascii="楷体" w:eastAsia="楷体" w:hAnsi="楷体" w:cs="楷体" w:hint="eastAsia"/>
          <w:sz w:val="28"/>
          <w:szCs w:val="28"/>
        </w:rPr>
        <w:t>从2011年1月21日到2013年1月15日这段时期，短短的两年不到，微信就完成了从零到3亿的迅猛扩张，目前已经逐步迈向4亿用户量的关口。微信已经成为了人们生活中不可或缺的APP软件。</w:t>
      </w:r>
    </w:p>
    <w:p w:rsidR="002A49B9" w:rsidRDefault="002A49B9" w:rsidP="002A49B9">
      <w:pPr>
        <w:ind w:firstLine="420"/>
        <w:rPr>
          <w:rFonts w:ascii="楷体" w:eastAsia="楷体" w:hAnsi="楷体" w:cs="楷体" w:hint="eastAsia"/>
        </w:rPr>
      </w:pPr>
      <w:r>
        <w:rPr>
          <w:rFonts w:ascii="楷体" w:eastAsia="楷体" w:hAnsi="楷体" w:cs="楷体" w:hint="eastAsia"/>
          <w:noProof/>
        </w:rPr>
        <w:drawing>
          <wp:inline distT="0" distB="0" distL="0" distR="0">
            <wp:extent cx="5270500" cy="3098800"/>
            <wp:effectExtent l="0" t="0" r="12700" b="0"/>
            <wp:docPr id="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0500" cy="3098800"/>
                    </a:xfrm>
                    <a:prstGeom prst="rect">
                      <a:avLst/>
                    </a:prstGeom>
                    <a:noFill/>
                    <a:ln>
                      <a:noFill/>
                    </a:ln>
                  </pic:spPr>
                </pic:pic>
              </a:graphicData>
            </a:graphic>
          </wp:inline>
        </w:drawing>
      </w:r>
    </w:p>
    <w:p w:rsidR="002A49B9" w:rsidRDefault="002A49B9" w:rsidP="002A49B9">
      <w:pPr>
        <w:ind w:firstLine="420"/>
        <w:rPr>
          <w:rFonts w:ascii="楷体" w:eastAsia="楷体" w:hAnsi="楷体" w:cs="楷体" w:hint="eastAsia"/>
          <w:sz w:val="28"/>
          <w:szCs w:val="28"/>
        </w:rPr>
      </w:pPr>
      <w:r>
        <w:rPr>
          <w:rFonts w:ascii="楷体" w:eastAsia="楷体" w:hAnsi="楷体" w:cs="楷体" w:hint="eastAsia"/>
          <w:sz w:val="28"/>
          <w:szCs w:val="28"/>
        </w:rPr>
        <w:t>近九成的用户近半年内使用过微信，经常使用微信公众平台的用户占比达24.1%</w:t>
      </w:r>
    </w:p>
    <w:p w:rsidR="002A49B9" w:rsidRDefault="002A49B9" w:rsidP="002A49B9">
      <w:pPr>
        <w:ind w:firstLine="420"/>
        <w:rPr>
          <w:rFonts w:ascii="楷体" w:eastAsia="楷体" w:hAnsi="楷体" w:cs="楷体" w:hint="eastAsia"/>
          <w:sz w:val="28"/>
          <w:szCs w:val="28"/>
        </w:rPr>
      </w:pPr>
      <w:r>
        <w:rPr>
          <w:rFonts w:ascii="楷体" w:eastAsia="楷体" w:hAnsi="楷体" w:cs="楷体" w:hint="eastAsia"/>
          <w:sz w:val="28"/>
          <w:szCs w:val="28"/>
        </w:rPr>
        <w:t>4.1.2朋友圈分享几何级增长。</w:t>
      </w:r>
    </w:p>
    <w:p w:rsidR="002A49B9" w:rsidRDefault="002A49B9" w:rsidP="002A49B9">
      <w:pPr>
        <w:ind w:firstLine="420"/>
        <w:rPr>
          <w:rFonts w:ascii="楷体" w:eastAsia="楷体" w:hAnsi="楷体" w:cs="楷体" w:hint="eastAsia"/>
          <w:sz w:val="28"/>
          <w:szCs w:val="28"/>
        </w:rPr>
      </w:pPr>
      <w:r>
        <w:rPr>
          <w:rFonts w:ascii="楷体" w:eastAsia="楷体" w:hAnsi="楷体" w:cs="楷体" w:hint="eastAsia"/>
          <w:sz w:val="28"/>
          <w:szCs w:val="28"/>
        </w:rPr>
        <w:t>微信朋友圈渐渐取代了传统的QQ空间和微博，成为微信用户发布个人信息，和获取信息的主要渠道。甚至一些企业通过个人帐号从朋友圈发布信息，通过朋友间的互相转发，朋友圈口碑营销成为了它们新的营销方式。</w:t>
      </w:r>
    </w:p>
    <w:p w:rsidR="002A49B9" w:rsidRDefault="002A49B9" w:rsidP="002A49B9">
      <w:pPr>
        <w:ind w:firstLine="420"/>
        <w:rPr>
          <w:rFonts w:ascii="楷体" w:eastAsia="楷体" w:hAnsi="楷体" w:cs="楷体" w:hint="eastAsia"/>
          <w:sz w:val="28"/>
          <w:szCs w:val="28"/>
        </w:rPr>
      </w:pPr>
      <w:r>
        <w:rPr>
          <w:rFonts w:ascii="楷体" w:eastAsia="楷体" w:hAnsi="楷体" w:cs="楷体" w:hint="eastAsia"/>
          <w:sz w:val="28"/>
          <w:szCs w:val="28"/>
        </w:rPr>
        <w:t>4.1.3微信官号和认证开放。</w:t>
      </w:r>
    </w:p>
    <w:p w:rsidR="002A49B9" w:rsidRDefault="002A49B9" w:rsidP="002A49B9">
      <w:pPr>
        <w:ind w:firstLine="420"/>
        <w:rPr>
          <w:rFonts w:ascii="楷体" w:eastAsia="楷体" w:hAnsi="楷体" w:cs="楷体" w:hint="eastAsia"/>
          <w:sz w:val="28"/>
          <w:szCs w:val="28"/>
        </w:rPr>
      </w:pPr>
      <w:r>
        <w:rPr>
          <w:rFonts w:ascii="楷体" w:eastAsia="楷体" w:hAnsi="楷体" w:cs="楷体" w:hint="eastAsia"/>
          <w:sz w:val="28"/>
          <w:szCs w:val="28"/>
        </w:rPr>
        <w:t>微信在2012年8月18日开通了公众平台，通过本身具有的数亿用户量吸引名人、政府、媒体、企业等机构来参与商业合作与推广。</w:t>
      </w:r>
    </w:p>
    <w:p w:rsidR="002A49B9" w:rsidRDefault="002A49B9" w:rsidP="002A49B9">
      <w:pPr>
        <w:ind w:firstLine="420"/>
        <w:rPr>
          <w:rFonts w:ascii="楷体" w:eastAsia="楷体" w:hAnsi="楷体" w:cs="楷体" w:hint="eastAsia"/>
          <w:sz w:val="28"/>
          <w:szCs w:val="28"/>
        </w:rPr>
      </w:pPr>
      <w:r>
        <w:rPr>
          <w:rFonts w:ascii="楷体" w:eastAsia="楷体" w:hAnsi="楷体" w:cs="楷体" w:hint="eastAsia"/>
          <w:sz w:val="28"/>
          <w:szCs w:val="28"/>
        </w:rPr>
        <w:t>4.1.4微信公众号大量进入正常运营。</w:t>
      </w:r>
    </w:p>
    <w:p w:rsidR="002A49B9" w:rsidRDefault="002A49B9" w:rsidP="002A49B9">
      <w:pPr>
        <w:ind w:firstLine="420"/>
        <w:rPr>
          <w:rFonts w:ascii="楷体" w:eastAsia="楷体" w:hAnsi="楷体" w:cs="楷体" w:hint="eastAsia"/>
          <w:sz w:val="28"/>
          <w:szCs w:val="28"/>
        </w:rPr>
      </w:pPr>
      <w:r>
        <w:rPr>
          <w:rFonts w:ascii="楷体" w:eastAsia="楷体" w:hAnsi="楷体" w:cs="楷体" w:hint="eastAsia"/>
          <w:sz w:val="28"/>
          <w:szCs w:val="28"/>
        </w:rPr>
        <w:t>自微信公众帐号开放以来，大量的商家嗅到了新营销商机，纷纷入驻微信。其中不乏一些成功的案例。比较知名如杜蕾斯，星巴克，小米，招商银行等。随着微信对新浪官方微博进驻微信认证启动，微信公众平台引入了更加强劲的传播渠道。</w:t>
      </w:r>
    </w:p>
    <w:p w:rsidR="002A49B9" w:rsidRDefault="002A49B9" w:rsidP="002A49B9">
      <w:pPr>
        <w:ind w:firstLine="420"/>
        <w:rPr>
          <w:rFonts w:ascii="楷体" w:eastAsia="楷体" w:hAnsi="楷体" w:cs="楷体" w:hint="eastAsia"/>
          <w:sz w:val="28"/>
          <w:szCs w:val="28"/>
        </w:rPr>
      </w:pPr>
      <w:r>
        <w:rPr>
          <w:rFonts w:ascii="楷体" w:eastAsia="楷体" w:hAnsi="楷体" w:cs="楷体" w:hint="eastAsia"/>
          <w:sz w:val="28"/>
          <w:szCs w:val="28"/>
        </w:rPr>
        <w:t>4.1.5微信生态圈和商业化必须靠官方和运营方，参与方，接入方，共同维护才能维护健康发展。目前专注于微信公众平台的创业项目已经出现，某某市场已经有20家左右的运营商从事微信平台开发业务，通过自主开发平台的本地企业比较知名如厦门的“乐享微信”，还有从事全国市场的“微盟”在某某区域的代理商，其他一些是通过一对一人工开发公众平台的企业，代表如“微销宝”。其中一些企业已经找到了清晰的运营和赢利模式。并已经产生行业定单。</w:t>
      </w:r>
    </w:p>
    <w:p w:rsidR="002A49B9" w:rsidRDefault="002A49B9" w:rsidP="002A49B9">
      <w:pPr>
        <w:ind w:firstLine="420"/>
        <w:rPr>
          <w:rFonts w:ascii="楷体" w:eastAsia="楷体" w:hAnsi="楷体" w:cs="楷体" w:hint="eastAsia"/>
          <w:sz w:val="28"/>
          <w:szCs w:val="28"/>
        </w:rPr>
      </w:pPr>
      <w:r>
        <w:rPr>
          <w:rFonts w:ascii="楷体" w:eastAsia="楷体" w:hAnsi="楷体" w:cs="楷体" w:hint="eastAsia"/>
          <w:sz w:val="28"/>
          <w:szCs w:val="28"/>
        </w:rPr>
        <w:t>据《国内微应用开发现状研究报告》显示：目前，微信公众平台账号已超过200万个，并且还在以每天8000个的速度增长着，其中，房产、餐饮、汽车等行业公众账号接受度排名最靠前。其中有超过70%的开发商已经是公司化运营，规模化趋势明显，其中，房产、餐饮、汽车等行业是接受度排名靠前，集中在了北京、广州、浙江等互联网发达地区。</w:t>
      </w:r>
    </w:p>
    <w:p w:rsidR="002A49B9" w:rsidRDefault="002A49B9" w:rsidP="002A49B9">
      <w:pPr>
        <w:rPr>
          <w:rFonts w:ascii="楷体" w:eastAsia="楷体" w:hAnsi="楷体" w:cs="楷体" w:hint="eastAsia"/>
          <w:sz w:val="28"/>
          <w:szCs w:val="28"/>
        </w:rPr>
      </w:pPr>
      <w:r>
        <w:rPr>
          <w:rFonts w:ascii="楷体" w:eastAsia="楷体" w:hAnsi="楷体" w:cs="楷体" w:hint="eastAsia"/>
          <w:sz w:val="28"/>
          <w:szCs w:val="28"/>
        </w:rPr>
        <w:t xml:space="preserve">4.2 市场前景与预测： </w:t>
      </w:r>
    </w:p>
    <w:p w:rsidR="002A49B9" w:rsidRDefault="002A49B9" w:rsidP="002A49B9">
      <w:pPr>
        <w:ind w:firstLine="420"/>
        <w:rPr>
          <w:rFonts w:ascii="楷体" w:eastAsia="楷体" w:hAnsi="楷体" w:cs="楷体" w:hint="eastAsia"/>
          <w:sz w:val="28"/>
          <w:szCs w:val="28"/>
        </w:rPr>
      </w:pPr>
      <w:r>
        <w:rPr>
          <w:rFonts w:ascii="楷体" w:eastAsia="楷体" w:hAnsi="楷体" w:cs="楷体" w:hint="eastAsia"/>
          <w:sz w:val="28"/>
          <w:szCs w:val="28"/>
        </w:rPr>
        <w:t>4.2.1微信的未来，比绝大多数人的想象空间更大。</w:t>
      </w:r>
    </w:p>
    <w:p w:rsidR="002A49B9" w:rsidRDefault="002A49B9" w:rsidP="002A49B9">
      <w:pPr>
        <w:ind w:firstLine="420"/>
        <w:rPr>
          <w:rFonts w:ascii="楷体" w:eastAsia="楷体" w:hAnsi="楷体" w:cs="楷体" w:hint="eastAsia"/>
          <w:sz w:val="28"/>
          <w:szCs w:val="28"/>
        </w:rPr>
      </w:pPr>
      <w:r>
        <w:rPr>
          <w:rFonts w:ascii="楷体" w:eastAsia="楷体" w:hAnsi="楷体" w:cs="楷体" w:hint="eastAsia"/>
          <w:sz w:val="28"/>
          <w:szCs w:val="28"/>
        </w:rPr>
        <w:t>越来越多的用户使用微信，这已经是一个不争的事实，短短两年时间，微信用户突破三亿，目前正突破四亿关口，单从用户的数量看，这是一个可观的市场，而各种微信导航网站的出现，更体现了微信的战略意义。从微信作为移动互联网主入口的战略定位来看，未来微信的用户量有可能会突破至20亿的规模。</w:t>
      </w:r>
    </w:p>
    <w:p w:rsidR="002A49B9" w:rsidRDefault="002A49B9" w:rsidP="002A49B9">
      <w:pPr>
        <w:ind w:firstLine="420"/>
        <w:rPr>
          <w:rFonts w:ascii="楷体" w:eastAsia="楷体" w:hAnsi="楷体" w:cs="楷体" w:hint="eastAsia"/>
          <w:sz w:val="28"/>
          <w:szCs w:val="28"/>
        </w:rPr>
      </w:pPr>
      <w:r>
        <w:rPr>
          <w:rFonts w:ascii="楷体" w:eastAsia="楷体" w:hAnsi="楷体" w:cs="楷体" w:hint="eastAsia"/>
          <w:sz w:val="28"/>
          <w:szCs w:val="28"/>
        </w:rPr>
        <w:t>4.2.2微信功能演变，用户黏性增加。</w:t>
      </w:r>
    </w:p>
    <w:p w:rsidR="002A49B9" w:rsidRDefault="002A49B9" w:rsidP="002A49B9">
      <w:pPr>
        <w:ind w:firstLine="420"/>
        <w:rPr>
          <w:rFonts w:ascii="楷体" w:eastAsia="楷体" w:hAnsi="楷体" w:cs="楷体" w:hint="eastAsia"/>
          <w:sz w:val="28"/>
          <w:szCs w:val="28"/>
        </w:rPr>
      </w:pPr>
      <w:r>
        <w:rPr>
          <w:rFonts w:ascii="楷体" w:eastAsia="楷体" w:hAnsi="楷体" w:cs="楷体" w:hint="eastAsia"/>
          <w:sz w:val="28"/>
          <w:szCs w:val="28"/>
        </w:rPr>
        <w:t>纵观微信的发展历史，从最初简单的分享照片，及时通讯，到后来加入摇一摇，漂流瓶，游戏，在线支付等功能，用户黏性度一直增加，使得微信成为日常生活中娱乐，购物，通讯必不可少的工具。未来微信也将成为用户获取商家信息的主要途径之一。能看到微信产业链从平台，应用，内容，互动，用户采集，客户管理，服务流程，产品交易，品牌传递，强关系分享，生活服务等产品模式以及由此而创造出的新的移动互联网商业的闭环生态。</w:t>
      </w:r>
    </w:p>
    <w:p w:rsidR="002A49B9" w:rsidRDefault="002A49B9" w:rsidP="002A49B9">
      <w:pPr>
        <w:ind w:firstLine="420"/>
        <w:rPr>
          <w:rFonts w:ascii="楷体" w:eastAsia="楷体" w:hAnsi="楷体" w:cs="楷体" w:hint="eastAsia"/>
          <w:sz w:val="28"/>
          <w:szCs w:val="28"/>
        </w:rPr>
      </w:pPr>
      <w:r>
        <w:rPr>
          <w:rFonts w:ascii="楷体" w:eastAsia="楷体" w:hAnsi="楷体" w:cs="楷体" w:hint="eastAsia"/>
          <w:sz w:val="28"/>
          <w:szCs w:val="28"/>
        </w:rPr>
        <w:t>随着微信营销成为市场主流的营销方式，未来微信公众平台搭建将被商家接受，并纳入企业营销体系。专业性的平台搭建和服务公司将会成为市场急需的第三方链条。</w:t>
      </w:r>
    </w:p>
    <w:p w:rsidR="002A49B9" w:rsidRDefault="002A49B9" w:rsidP="002A49B9">
      <w:pPr>
        <w:rPr>
          <w:rFonts w:ascii="楷体" w:eastAsia="楷体" w:hAnsi="楷体" w:cs="楷体" w:hint="eastAsia"/>
          <w:sz w:val="28"/>
          <w:szCs w:val="28"/>
        </w:rPr>
      </w:pPr>
      <w:r>
        <w:rPr>
          <w:rFonts w:ascii="楷体" w:eastAsia="楷体" w:hAnsi="楷体" w:cs="楷体" w:hint="eastAsia"/>
          <w:sz w:val="28"/>
          <w:szCs w:val="28"/>
        </w:rPr>
        <w:t xml:space="preserve">4.3 目标市场： </w:t>
      </w:r>
    </w:p>
    <w:p w:rsidR="002A49B9" w:rsidRDefault="002A49B9" w:rsidP="002A49B9">
      <w:pPr>
        <w:ind w:firstLine="420"/>
        <w:rPr>
          <w:rFonts w:ascii="楷体" w:eastAsia="楷体" w:hAnsi="楷体" w:cs="楷体" w:hint="eastAsia"/>
          <w:sz w:val="28"/>
          <w:szCs w:val="28"/>
        </w:rPr>
      </w:pPr>
      <w:r>
        <w:rPr>
          <w:rFonts w:ascii="楷体" w:eastAsia="楷体" w:hAnsi="楷体" w:cs="楷体" w:hint="eastAsia"/>
          <w:sz w:val="28"/>
          <w:szCs w:val="28"/>
        </w:rPr>
        <w:t>4.3.1地产板块：</w:t>
      </w:r>
    </w:p>
    <w:p w:rsidR="002A49B9" w:rsidRDefault="002A49B9" w:rsidP="002A49B9">
      <w:pPr>
        <w:ind w:firstLine="420"/>
        <w:rPr>
          <w:rFonts w:ascii="楷体" w:eastAsia="楷体" w:hAnsi="楷体" w:cs="楷体" w:hint="eastAsia"/>
          <w:sz w:val="28"/>
          <w:szCs w:val="28"/>
        </w:rPr>
      </w:pPr>
      <w:r>
        <w:rPr>
          <w:rFonts w:ascii="楷体" w:eastAsia="楷体" w:hAnsi="楷体" w:cs="楷体" w:hint="eastAsia"/>
          <w:sz w:val="28"/>
          <w:szCs w:val="28"/>
        </w:rPr>
        <w:t>目前仅福州区域市场内就有约80家地产商，总共已建和在建项目近200个。随着大福州战略的发展，政府近期卖地频繁，全国知名的地产商如碧桂园地产，恒大地产，东湖地产以及中铁地产等相继入驻福州，预计未来5年内，每年福州将以30个以上的项目增长。伴随城镇化进程加快，全国其它县市也以不同程度的建设进度发展。项目将会持续增加。目前福州区域内大部分的地产商微信公众平台尚处于初期版本状态，并未实现高级平台的搭建，大部分的地产商也将微信交由第三方代理公司托管。而现有的微信公司因渠道原因较难介入地产板块。项目运营者前身主要以从事该板块为主，可以对接地产板块客户。该行业客户将成为该项目的主要客户来源之一。</w:t>
      </w:r>
    </w:p>
    <w:p w:rsidR="002A49B9" w:rsidRDefault="002A49B9" w:rsidP="002A49B9">
      <w:pPr>
        <w:ind w:firstLine="420"/>
        <w:rPr>
          <w:rFonts w:ascii="楷体" w:eastAsia="楷体" w:hAnsi="楷体" w:cs="楷体" w:hint="eastAsia"/>
          <w:sz w:val="28"/>
          <w:szCs w:val="28"/>
        </w:rPr>
      </w:pPr>
      <w:r>
        <w:rPr>
          <w:rFonts w:ascii="楷体" w:eastAsia="楷体" w:hAnsi="楷体" w:cs="楷体" w:hint="eastAsia"/>
          <w:sz w:val="28"/>
          <w:szCs w:val="28"/>
        </w:rPr>
        <w:t>行业案例：</w:t>
      </w:r>
    </w:p>
    <w:p w:rsidR="002A49B9" w:rsidRDefault="002A49B9" w:rsidP="002A49B9">
      <w:pPr>
        <w:ind w:firstLine="420"/>
        <w:rPr>
          <w:rFonts w:ascii="楷体" w:eastAsia="楷体" w:hAnsi="楷体" w:cs="楷体" w:hint="eastAsia"/>
          <w:sz w:val="28"/>
          <w:szCs w:val="28"/>
        </w:rPr>
      </w:pPr>
      <w:r>
        <w:rPr>
          <w:rFonts w:ascii="楷体" w:eastAsia="楷体" w:hAnsi="楷体" w:cs="楷体" w:hint="eastAsia"/>
          <w:noProof/>
        </w:rPr>
        <w:drawing>
          <wp:anchor distT="0" distB="0" distL="114300" distR="114300" simplePos="0" relativeHeight="251661312" behindDoc="0" locked="0" layoutInCell="1" allowOverlap="1">
            <wp:simplePos x="0" y="0"/>
            <wp:positionH relativeFrom="column">
              <wp:posOffset>-27305</wp:posOffset>
            </wp:positionH>
            <wp:positionV relativeFrom="paragraph">
              <wp:posOffset>0</wp:posOffset>
            </wp:positionV>
            <wp:extent cx="2199005" cy="3863340"/>
            <wp:effectExtent l="0" t="0" r="10795" b="0"/>
            <wp:wrapNone/>
            <wp:docPr id="47" name="图片 13" descr="Screenshot_2013-12-01-21-1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descr="Screenshot_2013-12-01-21-19-1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199005" cy="386334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楷体" w:eastAsia="楷体" w:hAnsi="楷体" w:cs="楷体" w:hint="eastAsia"/>
          <w:noProof/>
        </w:rPr>
        <w:drawing>
          <wp:anchor distT="0" distB="0" distL="114300" distR="114300" simplePos="0" relativeHeight="251660288" behindDoc="0" locked="0" layoutInCell="1" allowOverlap="1">
            <wp:simplePos x="0" y="0"/>
            <wp:positionH relativeFrom="column">
              <wp:posOffset>3027680</wp:posOffset>
            </wp:positionH>
            <wp:positionV relativeFrom="paragraph">
              <wp:posOffset>0</wp:posOffset>
            </wp:positionV>
            <wp:extent cx="2199005" cy="3863340"/>
            <wp:effectExtent l="0" t="0" r="10795" b="0"/>
            <wp:wrapNone/>
            <wp:docPr id="46" name="图片 12" descr="Screenshot_2013-12-01-21-1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 descr="Screenshot_2013-12-01-21-19-2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199005" cy="38633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A49B9" w:rsidRDefault="002A49B9" w:rsidP="002A49B9">
      <w:pPr>
        <w:ind w:firstLine="420"/>
        <w:rPr>
          <w:rFonts w:ascii="楷体" w:eastAsia="楷体" w:hAnsi="楷体" w:cs="楷体" w:hint="eastAsia"/>
          <w:sz w:val="28"/>
          <w:szCs w:val="28"/>
        </w:rPr>
      </w:pPr>
    </w:p>
    <w:p w:rsidR="002A49B9" w:rsidRDefault="002A49B9" w:rsidP="002A49B9">
      <w:pPr>
        <w:ind w:firstLine="420"/>
        <w:rPr>
          <w:rFonts w:ascii="楷体" w:eastAsia="楷体" w:hAnsi="楷体" w:cs="楷体" w:hint="eastAsia"/>
          <w:sz w:val="28"/>
          <w:szCs w:val="28"/>
        </w:rPr>
      </w:pPr>
    </w:p>
    <w:p w:rsidR="002A49B9" w:rsidRDefault="002A49B9" w:rsidP="002A49B9">
      <w:pPr>
        <w:ind w:firstLine="420"/>
        <w:rPr>
          <w:rFonts w:ascii="楷体" w:eastAsia="楷体" w:hAnsi="楷体" w:cs="楷体" w:hint="eastAsia"/>
          <w:sz w:val="28"/>
          <w:szCs w:val="28"/>
        </w:rPr>
      </w:pPr>
    </w:p>
    <w:p w:rsidR="002A49B9" w:rsidRDefault="002A49B9" w:rsidP="002A49B9">
      <w:pPr>
        <w:ind w:firstLine="420"/>
        <w:rPr>
          <w:rFonts w:ascii="楷体" w:eastAsia="楷体" w:hAnsi="楷体" w:cs="楷体" w:hint="eastAsia"/>
          <w:sz w:val="28"/>
          <w:szCs w:val="28"/>
        </w:rPr>
      </w:pPr>
      <w:r>
        <w:rPr>
          <w:rFonts w:ascii="楷体" w:eastAsia="楷体" w:hAnsi="楷体" w:cs="楷体" w:hint="eastAsia"/>
          <w:noProof/>
        </w:rPr>
        <mc:AlternateContent>
          <mc:Choice Requires="wps">
            <w:drawing>
              <wp:anchor distT="0" distB="0" distL="114300" distR="114300" simplePos="0" relativeHeight="251662336" behindDoc="0" locked="0" layoutInCell="1" allowOverlap="1">
                <wp:simplePos x="0" y="0"/>
                <wp:positionH relativeFrom="column">
                  <wp:posOffset>2190750</wp:posOffset>
                </wp:positionH>
                <wp:positionV relativeFrom="paragraph">
                  <wp:posOffset>299085</wp:posOffset>
                </wp:positionV>
                <wp:extent cx="800100" cy="396240"/>
                <wp:effectExtent l="57150" t="45085" r="57150" b="53975"/>
                <wp:wrapNone/>
                <wp:docPr id="20" name="自选图形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00100" cy="396240"/>
                        </a:xfrm>
                        <a:prstGeom prst="rightArrow">
                          <a:avLst>
                            <a:gd name="adj1" fmla="val 50000"/>
                            <a:gd name="adj2" fmla="val 50481"/>
                          </a:avLst>
                        </a:prstGeom>
                        <a:solidFill>
                          <a:srgbClr val="0000FF"/>
                        </a:solidFill>
                        <a:ln w="9525" cmpd="sng">
                          <a:solidFill>
                            <a:srgbClr val="0000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13" coordsize="21600,21600" o:spt="13" adj="16200,5400" path="m@0,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自选图形 16" o:spid="_x0000_s1026" type="#_x0000_t13" style="position:absolute;left:0;text-align:left;margin-left:172.5pt;margin-top:23.55pt;width:63pt;height:31.2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" fillcolor="blue" strokecolor="blue"/>
            </w:pict>
          </mc:Fallback>
        </mc:AlternateContent>
      </w:r>
    </w:p>
    <w:p w:rsidR="002A49B9" w:rsidRDefault="002A49B9" w:rsidP="002A49B9">
      <w:pPr>
        <w:ind w:firstLine="420"/>
        <w:rPr>
          <w:rFonts w:ascii="楷体" w:eastAsia="楷体" w:hAnsi="楷体" w:cs="楷体" w:hint="eastAsia"/>
          <w:sz w:val="28"/>
          <w:szCs w:val="28"/>
        </w:rPr>
      </w:pPr>
    </w:p>
    <w:p w:rsidR="002A49B9" w:rsidRDefault="002A49B9" w:rsidP="002A49B9">
      <w:pPr>
        <w:ind w:firstLine="420"/>
        <w:rPr>
          <w:rFonts w:ascii="楷体" w:eastAsia="楷体" w:hAnsi="楷体" w:cs="楷体" w:hint="eastAsia"/>
          <w:sz w:val="28"/>
          <w:szCs w:val="28"/>
        </w:rPr>
      </w:pPr>
    </w:p>
    <w:p w:rsidR="002A49B9" w:rsidRDefault="002A49B9" w:rsidP="002A49B9">
      <w:pPr>
        <w:ind w:firstLine="420"/>
        <w:rPr>
          <w:rFonts w:ascii="楷体" w:eastAsia="楷体" w:hAnsi="楷体" w:cs="楷体" w:hint="eastAsia"/>
          <w:sz w:val="28"/>
          <w:szCs w:val="28"/>
        </w:rPr>
      </w:pPr>
    </w:p>
    <w:p w:rsidR="002A49B9" w:rsidRDefault="002A49B9" w:rsidP="002A49B9">
      <w:pPr>
        <w:ind w:firstLine="420"/>
        <w:rPr>
          <w:rFonts w:ascii="楷体" w:eastAsia="楷体" w:hAnsi="楷体" w:cs="楷体" w:hint="eastAsia"/>
          <w:sz w:val="28"/>
          <w:szCs w:val="28"/>
        </w:rPr>
      </w:pPr>
    </w:p>
    <w:p w:rsidR="002A49B9" w:rsidRDefault="002A49B9" w:rsidP="002A49B9">
      <w:pPr>
        <w:ind w:firstLine="420"/>
        <w:rPr>
          <w:rFonts w:ascii="楷体" w:eastAsia="楷体" w:hAnsi="楷体" w:cs="楷体" w:hint="eastAsia"/>
          <w:sz w:val="28"/>
          <w:szCs w:val="28"/>
        </w:rPr>
      </w:pPr>
    </w:p>
    <w:p w:rsidR="002A49B9" w:rsidRDefault="002A49B9" w:rsidP="002A49B9">
      <w:pPr>
        <w:ind w:firstLine="420"/>
        <w:rPr>
          <w:rFonts w:ascii="楷体" w:eastAsia="楷体" w:hAnsi="楷体" w:cs="楷体" w:hint="eastAsia"/>
          <w:sz w:val="28"/>
          <w:szCs w:val="28"/>
        </w:rPr>
      </w:pPr>
      <w:r>
        <w:rPr>
          <w:rFonts w:ascii="楷体" w:eastAsia="楷体" w:hAnsi="楷体" w:cs="楷体" w:hint="eastAsia"/>
          <w:noProof/>
        </w:rPr>
        <w:drawing>
          <wp:anchor distT="0" distB="0" distL="114300" distR="114300" simplePos="0" relativeHeight="251671552" behindDoc="0" locked="0" layoutInCell="1" allowOverlap="1">
            <wp:simplePos x="0" y="0"/>
            <wp:positionH relativeFrom="column">
              <wp:posOffset>3048000</wp:posOffset>
            </wp:positionH>
            <wp:positionV relativeFrom="paragraph">
              <wp:posOffset>99060</wp:posOffset>
            </wp:positionV>
            <wp:extent cx="2199005" cy="3863340"/>
            <wp:effectExtent l="0" t="0" r="10795" b="0"/>
            <wp:wrapNone/>
            <wp:docPr id="57" name="图片 67" descr="Screenshot_2013-12-03-23-3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7" descr="Screenshot_2013-12-03-23-32-3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199005" cy="386334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楷体" w:eastAsia="楷体" w:hAnsi="楷体" w:cs="楷体" w:hint="eastAsia"/>
          <w:noProof/>
        </w:rPr>
        <w:drawing>
          <wp:anchor distT="0" distB="0" distL="114300" distR="114300" simplePos="0" relativeHeight="251670528" behindDoc="0" locked="0" layoutInCell="1" allowOverlap="1">
            <wp:simplePos x="0" y="0"/>
            <wp:positionH relativeFrom="column">
              <wp:posOffset>0</wp:posOffset>
            </wp:positionH>
            <wp:positionV relativeFrom="paragraph">
              <wp:posOffset>99060</wp:posOffset>
            </wp:positionV>
            <wp:extent cx="2199005" cy="3863340"/>
            <wp:effectExtent l="0" t="0" r="10795" b="0"/>
            <wp:wrapNone/>
            <wp:docPr id="56" name="图片 66" descr="Screenshot_2013-12-03-23-3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6" descr="Screenshot_2013-12-03-23-33-1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199005" cy="38633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A49B9" w:rsidRDefault="002A49B9" w:rsidP="002A49B9">
      <w:pPr>
        <w:ind w:firstLine="420"/>
        <w:rPr>
          <w:rFonts w:ascii="楷体" w:eastAsia="楷体" w:hAnsi="楷体" w:cs="楷体" w:hint="eastAsia"/>
          <w:sz w:val="28"/>
          <w:szCs w:val="28"/>
        </w:rPr>
      </w:pPr>
    </w:p>
    <w:p w:rsidR="002A49B9" w:rsidRDefault="002A49B9" w:rsidP="002A49B9">
      <w:pPr>
        <w:ind w:firstLine="420"/>
        <w:rPr>
          <w:rFonts w:ascii="楷体" w:eastAsia="楷体" w:hAnsi="楷体" w:cs="楷体" w:hint="eastAsia"/>
          <w:sz w:val="28"/>
          <w:szCs w:val="28"/>
        </w:rPr>
      </w:pPr>
    </w:p>
    <w:p w:rsidR="002A49B9" w:rsidRDefault="002A49B9" w:rsidP="002A49B9">
      <w:pPr>
        <w:ind w:firstLine="420"/>
        <w:rPr>
          <w:rFonts w:ascii="楷体" w:eastAsia="楷体" w:hAnsi="楷体" w:cs="楷体" w:hint="eastAsia"/>
          <w:sz w:val="28"/>
          <w:szCs w:val="28"/>
        </w:rPr>
      </w:pPr>
    </w:p>
    <w:p w:rsidR="002A49B9" w:rsidRDefault="002A49B9" w:rsidP="002A49B9">
      <w:pPr>
        <w:ind w:firstLine="420"/>
        <w:rPr>
          <w:rFonts w:ascii="楷体" w:eastAsia="楷体" w:hAnsi="楷体" w:cs="楷体" w:hint="eastAsia"/>
          <w:sz w:val="28"/>
          <w:szCs w:val="28"/>
        </w:rPr>
      </w:pPr>
    </w:p>
    <w:p w:rsidR="002A49B9" w:rsidRDefault="002A49B9" w:rsidP="002A49B9">
      <w:pPr>
        <w:ind w:firstLine="420"/>
        <w:rPr>
          <w:rFonts w:ascii="楷体" w:eastAsia="楷体" w:hAnsi="楷体" w:cs="楷体" w:hint="eastAsia"/>
          <w:sz w:val="28"/>
          <w:szCs w:val="28"/>
        </w:rPr>
      </w:pPr>
    </w:p>
    <w:p w:rsidR="002A49B9" w:rsidRDefault="002A49B9" w:rsidP="002A49B9">
      <w:pPr>
        <w:ind w:firstLine="420"/>
        <w:rPr>
          <w:rFonts w:ascii="楷体" w:eastAsia="楷体" w:hAnsi="楷体" w:cs="楷体" w:hint="eastAsia"/>
          <w:sz w:val="28"/>
          <w:szCs w:val="28"/>
        </w:rPr>
      </w:pPr>
    </w:p>
    <w:p w:rsidR="002A49B9" w:rsidRDefault="002A49B9" w:rsidP="002A49B9">
      <w:pPr>
        <w:ind w:firstLine="420"/>
        <w:rPr>
          <w:rFonts w:ascii="楷体" w:eastAsia="楷体" w:hAnsi="楷体" w:cs="楷体" w:hint="eastAsia"/>
          <w:sz w:val="28"/>
          <w:szCs w:val="28"/>
        </w:rPr>
      </w:pPr>
    </w:p>
    <w:p w:rsidR="002A49B9" w:rsidRDefault="002A49B9" w:rsidP="002A49B9">
      <w:pPr>
        <w:ind w:firstLine="420"/>
        <w:rPr>
          <w:rFonts w:ascii="楷体" w:eastAsia="楷体" w:hAnsi="楷体" w:cs="楷体" w:hint="eastAsia"/>
          <w:sz w:val="28"/>
          <w:szCs w:val="28"/>
        </w:rPr>
      </w:pPr>
    </w:p>
    <w:p w:rsidR="002A49B9" w:rsidRDefault="002A49B9" w:rsidP="002A49B9">
      <w:pPr>
        <w:ind w:firstLine="420"/>
        <w:rPr>
          <w:rFonts w:ascii="楷体" w:eastAsia="楷体" w:hAnsi="楷体" w:cs="楷体" w:hint="eastAsia"/>
          <w:sz w:val="28"/>
          <w:szCs w:val="28"/>
        </w:rPr>
      </w:pPr>
    </w:p>
    <w:p w:rsidR="002A49B9" w:rsidRDefault="002A49B9" w:rsidP="002A49B9">
      <w:pPr>
        <w:ind w:firstLine="420"/>
        <w:rPr>
          <w:rFonts w:ascii="楷体" w:eastAsia="楷体" w:hAnsi="楷体" w:cs="楷体" w:hint="eastAsia"/>
          <w:sz w:val="28"/>
          <w:szCs w:val="28"/>
        </w:rPr>
      </w:pPr>
      <w:r>
        <w:rPr>
          <w:rFonts w:ascii="楷体" w:eastAsia="楷体" w:hAnsi="楷体" w:cs="楷体" w:hint="eastAsia"/>
          <w:sz w:val="28"/>
          <w:szCs w:val="28"/>
        </w:rPr>
        <w:t>4.3.2汽车板块：</w:t>
      </w:r>
    </w:p>
    <w:p w:rsidR="002A49B9" w:rsidRDefault="002A49B9" w:rsidP="002A49B9">
      <w:pPr>
        <w:ind w:firstLine="420"/>
        <w:rPr>
          <w:rFonts w:ascii="楷体" w:eastAsia="楷体" w:hAnsi="楷体" w:cs="楷体" w:hint="eastAsia"/>
          <w:sz w:val="28"/>
          <w:szCs w:val="28"/>
        </w:rPr>
      </w:pPr>
      <w:r>
        <w:rPr>
          <w:rFonts w:ascii="楷体" w:eastAsia="楷体" w:hAnsi="楷体" w:cs="楷体" w:hint="eastAsia"/>
          <w:sz w:val="28"/>
          <w:szCs w:val="28"/>
        </w:rPr>
        <w:t>目前福州有近100家的汽车4S店，与地产类似，大部分客户微信平台也处于传统阶段。该板块也将是业务主要来源之一。</w:t>
      </w:r>
    </w:p>
    <w:p w:rsidR="002A49B9" w:rsidRDefault="002A49B9" w:rsidP="002A49B9">
      <w:pPr>
        <w:ind w:firstLine="420"/>
        <w:rPr>
          <w:rFonts w:ascii="楷体" w:eastAsia="楷体" w:hAnsi="楷体" w:cs="楷体" w:hint="eastAsia"/>
          <w:sz w:val="28"/>
          <w:szCs w:val="28"/>
        </w:rPr>
      </w:pPr>
      <w:r>
        <w:rPr>
          <w:rFonts w:ascii="楷体" w:eastAsia="楷体" w:hAnsi="楷体" w:cs="楷体" w:hint="eastAsia"/>
          <w:sz w:val="28"/>
          <w:szCs w:val="28"/>
        </w:rPr>
        <w:t>行业案例：</w:t>
      </w:r>
    </w:p>
    <w:p w:rsidR="002A49B9" w:rsidRDefault="002A49B9" w:rsidP="002A49B9">
      <w:pPr>
        <w:ind w:firstLine="420"/>
        <w:rPr>
          <w:rFonts w:ascii="楷体" w:eastAsia="楷体" w:hAnsi="楷体" w:cs="楷体" w:hint="eastAsia"/>
        </w:rPr>
      </w:pPr>
      <w:r>
        <w:rPr>
          <w:rFonts w:ascii="楷体" w:eastAsia="楷体" w:hAnsi="楷体" w:cs="楷体" w:hint="eastAsia"/>
          <w:noProof/>
        </w:rPr>
        <w:drawing>
          <wp:anchor distT="0" distB="0" distL="114300" distR="114300" simplePos="0" relativeHeight="251663360" behindDoc="0" locked="0" layoutInCell="1" allowOverlap="1">
            <wp:simplePos x="0" y="0"/>
            <wp:positionH relativeFrom="column">
              <wp:posOffset>0</wp:posOffset>
            </wp:positionH>
            <wp:positionV relativeFrom="paragraph">
              <wp:posOffset>0</wp:posOffset>
            </wp:positionV>
            <wp:extent cx="2228215" cy="3958590"/>
            <wp:effectExtent l="0" t="0" r="6985" b="3810"/>
            <wp:wrapNone/>
            <wp:docPr id="49" name="图片 17" descr="Screenshot_2013-12-01-21-3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 descr="Screenshot_2013-12-01-21-32-1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228215" cy="395859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楷体" w:eastAsia="楷体" w:hAnsi="楷体" w:cs="楷体" w:hint="eastAsia"/>
          <w:noProof/>
        </w:rPr>
        <w:drawing>
          <wp:anchor distT="0" distB="0" distL="114300" distR="114300" simplePos="0" relativeHeight="251664384" behindDoc="0" locked="0" layoutInCell="1" allowOverlap="1">
            <wp:simplePos x="0" y="0"/>
            <wp:positionH relativeFrom="column">
              <wp:posOffset>3086100</wp:posOffset>
            </wp:positionH>
            <wp:positionV relativeFrom="paragraph">
              <wp:posOffset>0</wp:posOffset>
            </wp:positionV>
            <wp:extent cx="2228215" cy="3958590"/>
            <wp:effectExtent l="0" t="0" r="6985" b="3810"/>
            <wp:wrapNone/>
            <wp:docPr id="50" name="图片 18" descr="Screenshot_2013-12-01-21-3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 descr="Screenshot_2013-12-01-21-33-0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228215" cy="39585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A49B9" w:rsidRDefault="002A49B9" w:rsidP="002A49B9">
      <w:pPr>
        <w:ind w:firstLine="420"/>
        <w:rPr>
          <w:rFonts w:ascii="楷体" w:eastAsia="楷体" w:hAnsi="楷体" w:cs="楷体" w:hint="eastAsia"/>
        </w:rPr>
      </w:pPr>
    </w:p>
    <w:p w:rsidR="002A49B9" w:rsidRDefault="002A49B9" w:rsidP="002A49B9">
      <w:pPr>
        <w:ind w:firstLine="420"/>
        <w:rPr>
          <w:rFonts w:ascii="楷体" w:eastAsia="楷体" w:hAnsi="楷体" w:cs="楷体" w:hint="eastAsia"/>
        </w:rPr>
      </w:pPr>
    </w:p>
    <w:p w:rsidR="002A49B9" w:rsidRDefault="002A49B9" w:rsidP="002A49B9">
      <w:pPr>
        <w:ind w:firstLine="420"/>
        <w:rPr>
          <w:rFonts w:ascii="楷体" w:eastAsia="楷体" w:hAnsi="楷体" w:cs="楷体" w:hint="eastAsia"/>
        </w:rPr>
      </w:pPr>
    </w:p>
    <w:p w:rsidR="002A49B9" w:rsidRDefault="002A49B9" w:rsidP="002A49B9">
      <w:pPr>
        <w:ind w:firstLine="420"/>
        <w:rPr>
          <w:rFonts w:ascii="楷体" w:eastAsia="楷体" w:hAnsi="楷体" w:cs="楷体" w:hint="eastAsia"/>
        </w:rPr>
      </w:pPr>
    </w:p>
    <w:p w:rsidR="002A49B9" w:rsidRDefault="002A49B9" w:rsidP="002A49B9">
      <w:pPr>
        <w:ind w:firstLine="420"/>
        <w:rPr>
          <w:rFonts w:ascii="楷体" w:eastAsia="楷体" w:hAnsi="楷体" w:cs="楷体" w:hint="eastAsia"/>
        </w:rPr>
      </w:pPr>
    </w:p>
    <w:p w:rsidR="002A49B9" w:rsidRDefault="002A49B9" w:rsidP="002A49B9">
      <w:pPr>
        <w:ind w:firstLine="420"/>
        <w:rPr>
          <w:rFonts w:ascii="楷体" w:eastAsia="楷体" w:hAnsi="楷体" w:cs="楷体" w:hint="eastAsia"/>
        </w:rPr>
      </w:pPr>
    </w:p>
    <w:p w:rsidR="002A49B9" w:rsidRDefault="002A49B9" w:rsidP="002A49B9">
      <w:pPr>
        <w:ind w:firstLine="420"/>
        <w:rPr>
          <w:rFonts w:ascii="楷体" w:eastAsia="楷体" w:hAnsi="楷体" w:cs="楷体" w:hint="eastAsia"/>
        </w:rPr>
      </w:pPr>
    </w:p>
    <w:p w:rsidR="002A49B9" w:rsidRDefault="002A49B9" w:rsidP="002A49B9">
      <w:pPr>
        <w:ind w:firstLine="420"/>
        <w:rPr>
          <w:rFonts w:ascii="楷体" w:eastAsia="楷体" w:hAnsi="楷体" w:cs="楷体" w:hint="eastAsia"/>
        </w:rPr>
      </w:pPr>
      <w:r>
        <w:rPr>
          <w:rFonts w:ascii="楷体" w:eastAsia="楷体" w:hAnsi="楷体" w:cs="楷体" w:hint="eastAsia"/>
          <w:noProof/>
        </w:rPr>
        <mc:AlternateContent>
          <mc:Choice Requires="wps">
            <w:drawing>
              <wp:anchor distT="0" distB="0" distL="114300" distR="114300" simplePos="0" relativeHeight="251665408" behindDoc="0" locked="0" layoutInCell="1" allowOverlap="1">
                <wp:simplePos x="0" y="0"/>
                <wp:positionH relativeFrom="column">
                  <wp:posOffset>2286000</wp:posOffset>
                </wp:positionH>
                <wp:positionV relativeFrom="paragraph">
                  <wp:posOffset>0</wp:posOffset>
                </wp:positionV>
                <wp:extent cx="800100" cy="396240"/>
                <wp:effectExtent l="50800" t="55880" r="50800" b="55880"/>
                <wp:wrapNone/>
                <wp:docPr id="19" name="自选图形 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00100" cy="396240"/>
                        </a:xfrm>
                        <a:prstGeom prst="rightArrow">
                          <a:avLst>
                            <a:gd name="adj1" fmla="val 50000"/>
                            <a:gd name="adj2" fmla="val 50481"/>
                          </a:avLst>
                        </a:prstGeom>
                        <a:solidFill>
                          <a:srgbClr val="0000FF"/>
                        </a:solidFill>
                        <a:ln w="9525" cmpd="sng">
                          <a:solidFill>
                            <a:srgbClr val="0000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自选图形 19" o:spid="_x0000_s1026" type="#_x0000_t13" style="position:absolute;left:0;text-align:left;margin-left:180pt;margin-top:0;width:63pt;height:31.2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" fillcolor="blue" strokecolor="blue"/>
            </w:pict>
          </mc:Fallback>
        </mc:AlternateContent>
      </w:r>
    </w:p>
    <w:p w:rsidR="002A49B9" w:rsidRDefault="002A49B9" w:rsidP="002A49B9">
      <w:pPr>
        <w:ind w:firstLine="420"/>
        <w:rPr>
          <w:rFonts w:ascii="楷体" w:eastAsia="楷体" w:hAnsi="楷体" w:cs="楷体" w:hint="eastAsia"/>
        </w:rPr>
      </w:pPr>
    </w:p>
    <w:p w:rsidR="002A49B9" w:rsidRDefault="002A49B9" w:rsidP="002A49B9">
      <w:pPr>
        <w:ind w:firstLine="420"/>
        <w:rPr>
          <w:rFonts w:ascii="楷体" w:eastAsia="楷体" w:hAnsi="楷体" w:cs="楷体" w:hint="eastAsia"/>
        </w:rPr>
      </w:pPr>
    </w:p>
    <w:p w:rsidR="002A49B9" w:rsidRDefault="002A49B9" w:rsidP="002A49B9">
      <w:pPr>
        <w:ind w:firstLine="420"/>
        <w:rPr>
          <w:rFonts w:ascii="楷体" w:eastAsia="楷体" w:hAnsi="楷体" w:cs="楷体" w:hint="eastAsia"/>
        </w:rPr>
      </w:pPr>
    </w:p>
    <w:p w:rsidR="002A49B9" w:rsidRDefault="002A49B9" w:rsidP="002A49B9">
      <w:pPr>
        <w:ind w:firstLine="420"/>
        <w:rPr>
          <w:rFonts w:ascii="楷体" w:eastAsia="楷体" w:hAnsi="楷体" w:cs="楷体" w:hint="eastAsia"/>
        </w:rPr>
      </w:pPr>
    </w:p>
    <w:p w:rsidR="002A49B9" w:rsidRDefault="002A49B9" w:rsidP="002A49B9">
      <w:pPr>
        <w:ind w:firstLine="420"/>
        <w:rPr>
          <w:rFonts w:ascii="楷体" w:eastAsia="楷体" w:hAnsi="楷体" w:cs="楷体" w:hint="eastAsia"/>
        </w:rPr>
      </w:pPr>
    </w:p>
    <w:p w:rsidR="002A49B9" w:rsidRDefault="002A49B9" w:rsidP="002A49B9">
      <w:pPr>
        <w:ind w:firstLine="420"/>
        <w:rPr>
          <w:rFonts w:ascii="楷体" w:eastAsia="楷体" w:hAnsi="楷体" w:cs="楷体" w:hint="eastAsia"/>
        </w:rPr>
      </w:pPr>
    </w:p>
    <w:p w:rsidR="002A49B9" w:rsidRDefault="002A49B9" w:rsidP="002A49B9">
      <w:pPr>
        <w:ind w:firstLine="420"/>
        <w:rPr>
          <w:rFonts w:ascii="楷体" w:eastAsia="楷体" w:hAnsi="楷体" w:cs="楷体" w:hint="eastAsia"/>
        </w:rPr>
      </w:pPr>
    </w:p>
    <w:p w:rsidR="002A49B9" w:rsidRDefault="002A49B9" w:rsidP="002A49B9">
      <w:pPr>
        <w:ind w:firstLine="420"/>
        <w:rPr>
          <w:rFonts w:ascii="楷体" w:eastAsia="楷体" w:hAnsi="楷体" w:cs="楷体" w:hint="eastAsia"/>
        </w:rPr>
      </w:pPr>
    </w:p>
    <w:p w:rsidR="002A49B9" w:rsidRDefault="002A49B9" w:rsidP="002A49B9">
      <w:pPr>
        <w:ind w:firstLine="420"/>
        <w:rPr>
          <w:rFonts w:ascii="楷体" w:eastAsia="楷体" w:hAnsi="楷体" w:cs="楷体" w:hint="eastAsia"/>
        </w:rPr>
      </w:pPr>
    </w:p>
    <w:p w:rsidR="002A49B9" w:rsidRDefault="002A49B9" w:rsidP="002A49B9">
      <w:pPr>
        <w:ind w:firstLine="420"/>
        <w:rPr>
          <w:rFonts w:ascii="楷体" w:eastAsia="楷体" w:hAnsi="楷体" w:cs="楷体" w:hint="eastAsia"/>
        </w:rPr>
      </w:pPr>
    </w:p>
    <w:p w:rsidR="002A49B9" w:rsidRDefault="002A49B9" w:rsidP="002A49B9">
      <w:pPr>
        <w:ind w:firstLine="420"/>
        <w:rPr>
          <w:rFonts w:ascii="楷体" w:eastAsia="楷体" w:hAnsi="楷体" w:cs="楷体" w:hint="eastAsia"/>
        </w:rPr>
      </w:pPr>
    </w:p>
    <w:p w:rsidR="002A49B9" w:rsidRDefault="002A49B9" w:rsidP="002A49B9">
      <w:pPr>
        <w:ind w:firstLine="420"/>
        <w:rPr>
          <w:rFonts w:ascii="楷体" w:eastAsia="楷体" w:hAnsi="楷体" w:cs="楷体" w:hint="eastAsia"/>
        </w:rPr>
      </w:pPr>
      <w:r>
        <w:rPr>
          <w:rFonts w:ascii="楷体" w:eastAsia="楷体" w:hAnsi="楷体" w:cs="楷体" w:hint="eastAsia"/>
          <w:noProof/>
        </w:rPr>
        <w:drawing>
          <wp:anchor distT="0" distB="0" distL="114300" distR="114300" simplePos="0" relativeHeight="251672576" behindDoc="0" locked="0" layoutInCell="1" allowOverlap="1">
            <wp:simplePos x="0" y="0"/>
            <wp:positionH relativeFrom="column">
              <wp:posOffset>209550</wp:posOffset>
            </wp:positionH>
            <wp:positionV relativeFrom="paragraph">
              <wp:posOffset>99060</wp:posOffset>
            </wp:positionV>
            <wp:extent cx="1879600" cy="3302635"/>
            <wp:effectExtent l="0" t="0" r="0" b="0"/>
            <wp:wrapNone/>
            <wp:docPr id="58" name="图片 70" descr="Screenshot_2013-12-03-23-3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0" descr="Screenshot_2013-12-03-23-39-2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879600" cy="3302635"/>
                    </a:xfrm>
                    <a:prstGeom prst="rect">
                      <a:avLst/>
                    </a:prstGeom>
                    <a:noFill/>
                    <a:ln>
                      <a:noFill/>
                    </a:ln>
                    <a:effectLst/>
                  </pic:spPr>
                </pic:pic>
              </a:graphicData>
            </a:graphic>
            <wp14:sizeRelH relativeFrom="page">
              <wp14:pctWidth>0</wp14:pctWidth>
            </wp14:sizeRelH>
            <wp14:sizeRelV relativeFrom="page">
              <wp14:pctHeight>0</wp14:pctHeight>
            </wp14:sizeRelV>
          </wp:anchor>
        </w:drawing>
      </w:r>
      <w:r>
        <w:rPr>
          <w:rFonts w:ascii="楷体" w:eastAsia="楷体" w:hAnsi="楷体" w:cs="楷体" w:hint="eastAsia"/>
          <w:noProof/>
        </w:rPr>
        <w:drawing>
          <wp:anchor distT="0" distB="0" distL="114300" distR="114300" simplePos="0" relativeHeight="251673600" behindDoc="0" locked="0" layoutInCell="1" allowOverlap="1">
            <wp:simplePos x="0" y="0"/>
            <wp:positionH relativeFrom="column">
              <wp:posOffset>3200400</wp:posOffset>
            </wp:positionH>
            <wp:positionV relativeFrom="paragraph">
              <wp:posOffset>99060</wp:posOffset>
            </wp:positionV>
            <wp:extent cx="1860550" cy="3268980"/>
            <wp:effectExtent l="0" t="0" r="0" b="7620"/>
            <wp:wrapNone/>
            <wp:docPr id="59" name="图片 71" descr="Screenshot_2013-12-03-23-4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1" descr="Screenshot_2013-12-03-23-40-1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860550" cy="32689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A49B9" w:rsidRDefault="002A49B9" w:rsidP="002A49B9">
      <w:pPr>
        <w:ind w:firstLine="420"/>
        <w:rPr>
          <w:rFonts w:ascii="楷体" w:eastAsia="楷体" w:hAnsi="楷体" w:cs="楷体" w:hint="eastAsia"/>
        </w:rPr>
      </w:pPr>
    </w:p>
    <w:p w:rsidR="002A49B9" w:rsidRDefault="002A49B9" w:rsidP="002A49B9">
      <w:pPr>
        <w:ind w:firstLine="420"/>
        <w:rPr>
          <w:rFonts w:ascii="楷体" w:eastAsia="楷体" w:hAnsi="楷体" w:cs="楷体" w:hint="eastAsia"/>
        </w:rPr>
      </w:pPr>
    </w:p>
    <w:p w:rsidR="002A49B9" w:rsidRDefault="002A49B9" w:rsidP="002A49B9">
      <w:pPr>
        <w:ind w:firstLine="420"/>
        <w:rPr>
          <w:rFonts w:ascii="楷体" w:eastAsia="楷体" w:hAnsi="楷体" w:cs="楷体" w:hint="eastAsia"/>
        </w:rPr>
      </w:pPr>
    </w:p>
    <w:p w:rsidR="002A49B9" w:rsidRDefault="002A49B9" w:rsidP="002A49B9">
      <w:pPr>
        <w:ind w:firstLine="420"/>
        <w:rPr>
          <w:rFonts w:ascii="楷体" w:eastAsia="楷体" w:hAnsi="楷体" w:cs="楷体" w:hint="eastAsia"/>
        </w:rPr>
      </w:pPr>
    </w:p>
    <w:p w:rsidR="002A49B9" w:rsidRDefault="002A49B9" w:rsidP="002A49B9">
      <w:pPr>
        <w:ind w:firstLine="420"/>
        <w:rPr>
          <w:rFonts w:ascii="楷体" w:eastAsia="楷体" w:hAnsi="楷体" w:cs="楷体" w:hint="eastAsia"/>
        </w:rPr>
      </w:pPr>
    </w:p>
    <w:p w:rsidR="002A49B9" w:rsidRDefault="002A49B9" w:rsidP="002A49B9">
      <w:pPr>
        <w:ind w:firstLine="420"/>
        <w:rPr>
          <w:rFonts w:ascii="楷体" w:eastAsia="楷体" w:hAnsi="楷体" w:cs="楷体" w:hint="eastAsia"/>
        </w:rPr>
      </w:pPr>
    </w:p>
    <w:p w:rsidR="002A49B9" w:rsidRDefault="002A49B9" w:rsidP="002A49B9">
      <w:pPr>
        <w:ind w:firstLine="420"/>
        <w:rPr>
          <w:rFonts w:ascii="楷体" w:eastAsia="楷体" w:hAnsi="楷体" w:cs="楷体" w:hint="eastAsia"/>
        </w:rPr>
      </w:pPr>
    </w:p>
    <w:p w:rsidR="002A49B9" w:rsidRDefault="002A49B9" w:rsidP="002A49B9">
      <w:pPr>
        <w:ind w:firstLine="420"/>
        <w:rPr>
          <w:rFonts w:ascii="楷体" w:eastAsia="楷体" w:hAnsi="楷体" w:cs="楷体" w:hint="eastAsia"/>
        </w:rPr>
      </w:pPr>
    </w:p>
    <w:p w:rsidR="002A49B9" w:rsidRDefault="002A49B9" w:rsidP="002A49B9">
      <w:pPr>
        <w:ind w:firstLine="420"/>
        <w:rPr>
          <w:rFonts w:ascii="楷体" w:eastAsia="楷体" w:hAnsi="楷体" w:cs="楷体" w:hint="eastAsia"/>
        </w:rPr>
      </w:pPr>
    </w:p>
    <w:p w:rsidR="002A49B9" w:rsidRDefault="002A49B9" w:rsidP="002A49B9">
      <w:pPr>
        <w:ind w:firstLine="420"/>
        <w:rPr>
          <w:rFonts w:ascii="楷体" w:eastAsia="楷体" w:hAnsi="楷体" w:cs="楷体" w:hint="eastAsia"/>
        </w:rPr>
      </w:pPr>
    </w:p>
    <w:p w:rsidR="002A49B9" w:rsidRDefault="002A49B9" w:rsidP="002A49B9">
      <w:pPr>
        <w:ind w:firstLine="420"/>
        <w:rPr>
          <w:rFonts w:ascii="楷体" w:eastAsia="楷体" w:hAnsi="楷体" w:cs="楷体" w:hint="eastAsia"/>
        </w:rPr>
      </w:pPr>
    </w:p>
    <w:p w:rsidR="002A49B9" w:rsidRDefault="002A49B9" w:rsidP="002A49B9">
      <w:pPr>
        <w:ind w:firstLine="420"/>
        <w:rPr>
          <w:rFonts w:ascii="楷体" w:eastAsia="楷体" w:hAnsi="楷体" w:cs="楷体" w:hint="eastAsia"/>
        </w:rPr>
      </w:pPr>
    </w:p>
    <w:p w:rsidR="002A49B9" w:rsidRDefault="002A49B9" w:rsidP="002A49B9">
      <w:pPr>
        <w:ind w:firstLine="420"/>
        <w:rPr>
          <w:rFonts w:ascii="楷体" w:eastAsia="楷体" w:hAnsi="楷体" w:cs="楷体" w:hint="eastAsia"/>
        </w:rPr>
      </w:pPr>
    </w:p>
    <w:p w:rsidR="002A49B9" w:rsidRDefault="002A49B9" w:rsidP="002A49B9">
      <w:pPr>
        <w:ind w:firstLine="420"/>
        <w:rPr>
          <w:rFonts w:ascii="楷体" w:eastAsia="楷体" w:hAnsi="楷体" w:cs="楷体" w:hint="eastAsia"/>
        </w:rPr>
      </w:pPr>
    </w:p>
    <w:p w:rsidR="002A49B9" w:rsidRDefault="002A49B9" w:rsidP="002A49B9">
      <w:pPr>
        <w:ind w:firstLine="420"/>
        <w:rPr>
          <w:rFonts w:ascii="楷体" w:eastAsia="楷体" w:hAnsi="楷体" w:cs="楷体" w:hint="eastAsia"/>
        </w:rPr>
      </w:pPr>
    </w:p>
    <w:p w:rsidR="002A49B9" w:rsidRDefault="002A49B9" w:rsidP="002A49B9">
      <w:pPr>
        <w:ind w:firstLine="420"/>
        <w:rPr>
          <w:rFonts w:ascii="楷体" w:eastAsia="楷体" w:hAnsi="楷体" w:cs="楷体" w:hint="eastAsia"/>
          <w:sz w:val="28"/>
          <w:szCs w:val="28"/>
        </w:rPr>
      </w:pPr>
    </w:p>
    <w:p w:rsidR="002A49B9" w:rsidRDefault="002A49B9" w:rsidP="002A49B9">
      <w:pPr>
        <w:ind w:firstLine="420"/>
        <w:rPr>
          <w:rFonts w:ascii="楷体" w:eastAsia="楷体" w:hAnsi="楷体" w:cs="楷体" w:hint="eastAsia"/>
          <w:sz w:val="28"/>
          <w:szCs w:val="28"/>
        </w:rPr>
      </w:pPr>
      <w:r>
        <w:rPr>
          <w:rFonts w:ascii="楷体" w:eastAsia="楷体" w:hAnsi="楷体" w:cs="楷体" w:hint="eastAsia"/>
          <w:sz w:val="28"/>
          <w:szCs w:val="28"/>
        </w:rPr>
        <w:t>餐饮及娱乐板块：该板块也将是目标市场重点，从行业性质来看，该板块更需从微信平台上实现与客户互动。该板块重点发展会员卡和O to O系统。</w:t>
      </w:r>
    </w:p>
    <w:p w:rsidR="002A49B9" w:rsidRDefault="002A49B9" w:rsidP="002A49B9">
      <w:pPr>
        <w:ind w:firstLine="420"/>
        <w:rPr>
          <w:rFonts w:ascii="楷体" w:eastAsia="楷体" w:hAnsi="楷体" w:cs="楷体" w:hint="eastAsia"/>
          <w:sz w:val="28"/>
          <w:szCs w:val="28"/>
        </w:rPr>
      </w:pPr>
      <w:r>
        <w:rPr>
          <w:rFonts w:ascii="楷体" w:eastAsia="楷体" w:hAnsi="楷体" w:cs="楷体" w:hint="eastAsia"/>
          <w:noProof/>
        </w:rPr>
        <w:drawing>
          <wp:anchor distT="0" distB="0" distL="114300" distR="114300" simplePos="0" relativeHeight="251666432" behindDoc="0" locked="0" layoutInCell="1" allowOverlap="1">
            <wp:simplePos x="0" y="0"/>
            <wp:positionH relativeFrom="column">
              <wp:posOffset>-114300</wp:posOffset>
            </wp:positionH>
            <wp:positionV relativeFrom="paragraph">
              <wp:posOffset>297180</wp:posOffset>
            </wp:positionV>
            <wp:extent cx="2780030" cy="4800600"/>
            <wp:effectExtent l="0" t="0" r="0" b="0"/>
            <wp:wrapNone/>
            <wp:docPr id="5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780030" cy="4800600"/>
                    </a:xfrm>
                    <a:prstGeom prst="rect">
                      <a:avLst/>
                    </a:prstGeom>
                    <a:noFill/>
                    <a:ln>
                      <a:noFill/>
                    </a:ln>
                    <a:effectLst/>
                  </pic:spPr>
                </pic:pic>
              </a:graphicData>
            </a:graphic>
            <wp14:sizeRelH relativeFrom="page">
              <wp14:pctWidth>0</wp14:pctWidth>
            </wp14:sizeRelH>
            <wp14:sizeRelV relativeFrom="page">
              <wp14:pctHeight>0</wp14:pctHeight>
            </wp14:sizeRelV>
          </wp:anchor>
        </w:drawing>
      </w:r>
      <w:r>
        <w:rPr>
          <w:rFonts w:ascii="楷体" w:eastAsia="楷体" w:hAnsi="楷体" w:cs="楷体" w:hint="eastAsia"/>
          <w:sz w:val="28"/>
          <w:szCs w:val="28"/>
        </w:rPr>
        <w:t>行业案例：</w:t>
      </w:r>
    </w:p>
    <w:p w:rsidR="002A49B9" w:rsidRDefault="002A49B9" w:rsidP="002A49B9">
      <w:pPr>
        <w:ind w:firstLine="420"/>
        <w:rPr>
          <w:rFonts w:ascii="楷体" w:eastAsia="楷体" w:hAnsi="楷体" w:cs="楷体" w:hint="eastAsia"/>
          <w:sz w:val="28"/>
          <w:szCs w:val="28"/>
        </w:rPr>
      </w:pPr>
      <w:r>
        <w:rPr>
          <w:rFonts w:ascii="楷体" w:eastAsia="楷体" w:hAnsi="楷体" w:cs="楷体" w:hint="eastAsia"/>
          <w:noProof/>
        </w:rPr>
        <w:drawing>
          <wp:anchor distT="0" distB="0" distL="114300" distR="114300" simplePos="0" relativeHeight="251667456" behindDoc="0" locked="0" layoutInCell="1" allowOverlap="1">
            <wp:simplePos x="0" y="0"/>
            <wp:positionH relativeFrom="column">
              <wp:posOffset>2857500</wp:posOffset>
            </wp:positionH>
            <wp:positionV relativeFrom="paragraph">
              <wp:posOffset>0</wp:posOffset>
            </wp:positionV>
            <wp:extent cx="2800350" cy="4810125"/>
            <wp:effectExtent l="0" t="0" r="0" b="0"/>
            <wp:wrapNone/>
            <wp:docPr id="5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800350" cy="4810125"/>
                    </a:xfrm>
                    <a:prstGeom prst="rect">
                      <a:avLst/>
                    </a:prstGeom>
                    <a:noFill/>
                    <a:ln>
                      <a:noFill/>
                    </a:ln>
                    <a:effectLst/>
                  </pic:spPr>
                </pic:pic>
              </a:graphicData>
            </a:graphic>
            <wp14:sizeRelH relativeFrom="page">
              <wp14:pctWidth>0</wp14:pctWidth>
            </wp14:sizeRelH>
            <wp14:sizeRelV relativeFrom="page">
              <wp14:pctHeight>0</wp14:pctHeight>
            </wp14:sizeRelV>
          </wp:anchor>
        </w:drawing>
      </w:r>
    </w:p>
    <w:p w:rsidR="002A49B9" w:rsidRDefault="002A49B9" w:rsidP="002A49B9">
      <w:pPr>
        <w:ind w:firstLine="420"/>
        <w:rPr>
          <w:rFonts w:ascii="楷体" w:eastAsia="楷体" w:hAnsi="楷体" w:cs="楷体" w:hint="eastAsia"/>
          <w:sz w:val="28"/>
          <w:szCs w:val="28"/>
        </w:rPr>
      </w:pPr>
    </w:p>
    <w:p w:rsidR="002A49B9" w:rsidRDefault="002A49B9" w:rsidP="002A49B9">
      <w:pPr>
        <w:ind w:firstLine="420"/>
        <w:rPr>
          <w:rFonts w:ascii="楷体" w:eastAsia="楷体" w:hAnsi="楷体" w:cs="楷体" w:hint="eastAsia"/>
          <w:sz w:val="28"/>
          <w:szCs w:val="28"/>
        </w:rPr>
      </w:pPr>
    </w:p>
    <w:p w:rsidR="002A49B9" w:rsidRDefault="002A49B9" w:rsidP="002A49B9">
      <w:pPr>
        <w:ind w:firstLine="420"/>
        <w:rPr>
          <w:rFonts w:ascii="楷体" w:eastAsia="楷体" w:hAnsi="楷体" w:cs="楷体" w:hint="eastAsia"/>
          <w:sz w:val="28"/>
          <w:szCs w:val="28"/>
        </w:rPr>
      </w:pPr>
    </w:p>
    <w:p w:rsidR="002A49B9" w:rsidRDefault="002A49B9" w:rsidP="002A49B9">
      <w:pPr>
        <w:ind w:firstLine="420"/>
        <w:rPr>
          <w:rFonts w:ascii="楷体" w:eastAsia="楷体" w:hAnsi="楷体" w:cs="楷体" w:hint="eastAsia"/>
          <w:sz w:val="28"/>
          <w:szCs w:val="28"/>
        </w:rPr>
      </w:pPr>
    </w:p>
    <w:p w:rsidR="002A49B9" w:rsidRDefault="002A49B9" w:rsidP="002A49B9">
      <w:pPr>
        <w:ind w:firstLine="420"/>
        <w:rPr>
          <w:rFonts w:ascii="楷体" w:eastAsia="楷体" w:hAnsi="楷体" w:cs="楷体" w:hint="eastAsia"/>
          <w:sz w:val="28"/>
          <w:szCs w:val="28"/>
        </w:rPr>
      </w:pPr>
    </w:p>
    <w:p w:rsidR="002A49B9" w:rsidRDefault="002A49B9" w:rsidP="002A49B9">
      <w:pPr>
        <w:ind w:firstLine="420"/>
        <w:rPr>
          <w:rFonts w:ascii="楷体" w:eastAsia="楷体" w:hAnsi="楷体" w:cs="楷体" w:hint="eastAsia"/>
          <w:sz w:val="28"/>
          <w:szCs w:val="28"/>
        </w:rPr>
      </w:pPr>
    </w:p>
    <w:p w:rsidR="002A49B9" w:rsidRDefault="002A49B9" w:rsidP="002A49B9">
      <w:pPr>
        <w:ind w:firstLine="420"/>
        <w:rPr>
          <w:rFonts w:ascii="楷体" w:eastAsia="楷体" w:hAnsi="楷体" w:cs="楷体" w:hint="eastAsia"/>
        </w:rPr>
      </w:pPr>
    </w:p>
    <w:p w:rsidR="002A49B9" w:rsidRDefault="002A49B9" w:rsidP="002A49B9">
      <w:pPr>
        <w:ind w:firstLine="420"/>
        <w:rPr>
          <w:rFonts w:ascii="楷体" w:eastAsia="楷体" w:hAnsi="楷体" w:cs="楷体" w:hint="eastAsia"/>
        </w:rPr>
      </w:pPr>
    </w:p>
    <w:p w:rsidR="002A49B9" w:rsidRDefault="002A49B9" w:rsidP="002A49B9">
      <w:pPr>
        <w:ind w:firstLine="420"/>
        <w:rPr>
          <w:rFonts w:ascii="楷体" w:eastAsia="楷体" w:hAnsi="楷体" w:cs="楷体" w:hint="eastAsia"/>
        </w:rPr>
      </w:pPr>
    </w:p>
    <w:p w:rsidR="002A49B9" w:rsidRDefault="002A49B9" w:rsidP="002A49B9">
      <w:pPr>
        <w:ind w:firstLine="420"/>
        <w:rPr>
          <w:rFonts w:ascii="楷体" w:eastAsia="楷体" w:hAnsi="楷体" w:cs="楷体" w:hint="eastAsia"/>
        </w:rPr>
      </w:pPr>
    </w:p>
    <w:p w:rsidR="002A49B9" w:rsidRDefault="002A49B9" w:rsidP="002A49B9">
      <w:pPr>
        <w:ind w:firstLine="420"/>
        <w:rPr>
          <w:rFonts w:ascii="楷体" w:eastAsia="楷体" w:hAnsi="楷体" w:cs="楷体" w:hint="eastAsia"/>
        </w:rPr>
      </w:pPr>
    </w:p>
    <w:p w:rsidR="002A49B9" w:rsidRDefault="002A49B9" w:rsidP="002A49B9">
      <w:pPr>
        <w:ind w:firstLine="420"/>
        <w:rPr>
          <w:rFonts w:ascii="楷体" w:eastAsia="楷体" w:hAnsi="楷体" w:cs="楷体" w:hint="eastAsia"/>
        </w:rPr>
      </w:pPr>
    </w:p>
    <w:p w:rsidR="002A49B9" w:rsidRDefault="002A49B9" w:rsidP="002A49B9">
      <w:pPr>
        <w:ind w:firstLine="420"/>
        <w:rPr>
          <w:rFonts w:ascii="楷体" w:eastAsia="楷体" w:hAnsi="楷体" w:cs="楷体" w:hint="eastAsia"/>
        </w:rPr>
      </w:pPr>
    </w:p>
    <w:p w:rsidR="002A49B9" w:rsidRDefault="002A49B9" w:rsidP="002A49B9">
      <w:pPr>
        <w:ind w:firstLine="420"/>
        <w:rPr>
          <w:rFonts w:ascii="楷体" w:eastAsia="楷体" w:hAnsi="楷体" w:cs="楷体" w:hint="eastAsia"/>
        </w:rPr>
      </w:pPr>
    </w:p>
    <w:p w:rsidR="002A49B9" w:rsidRDefault="002A49B9" w:rsidP="002A49B9">
      <w:pPr>
        <w:ind w:firstLine="420"/>
        <w:rPr>
          <w:rFonts w:ascii="楷体" w:eastAsia="楷体" w:hAnsi="楷体" w:cs="楷体" w:hint="eastAsia"/>
        </w:rPr>
      </w:pPr>
    </w:p>
    <w:p w:rsidR="002A49B9" w:rsidRDefault="002A49B9" w:rsidP="002A49B9">
      <w:pPr>
        <w:ind w:firstLine="420"/>
        <w:rPr>
          <w:rFonts w:ascii="楷体" w:eastAsia="楷体" w:hAnsi="楷体" w:cs="楷体" w:hint="eastAsia"/>
        </w:rPr>
      </w:pPr>
    </w:p>
    <w:p w:rsidR="002A49B9" w:rsidRDefault="002A49B9" w:rsidP="002A49B9">
      <w:pPr>
        <w:ind w:firstLine="420"/>
        <w:rPr>
          <w:rFonts w:ascii="楷体" w:eastAsia="楷体" w:hAnsi="楷体" w:cs="楷体" w:hint="eastAsia"/>
          <w:sz w:val="28"/>
          <w:szCs w:val="28"/>
        </w:rPr>
      </w:pPr>
      <w:r>
        <w:rPr>
          <w:rFonts w:ascii="楷体" w:eastAsia="楷体" w:hAnsi="楷体" w:cs="楷体" w:hint="eastAsia"/>
          <w:sz w:val="28"/>
          <w:szCs w:val="28"/>
        </w:rPr>
        <w:t>其他板块：每个企业都将需要一个微信公众平台。</w:t>
      </w:r>
    </w:p>
    <w:p w:rsidR="002A49B9" w:rsidRDefault="002A49B9" w:rsidP="002A49B9">
      <w:pPr>
        <w:rPr>
          <w:rFonts w:ascii="楷体" w:eastAsia="楷体" w:hAnsi="楷体" w:cs="楷体" w:hint="eastAsia"/>
          <w:sz w:val="28"/>
          <w:szCs w:val="28"/>
        </w:rPr>
      </w:pPr>
    </w:p>
    <w:p w:rsidR="002A49B9" w:rsidRDefault="002A49B9" w:rsidP="002A49B9">
      <w:pPr>
        <w:rPr>
          <w:rFonts w:ascii="楷体" w:eastAsia="楷体" w:hAnsi="楷体" w:cs="楷体" w:hint="eastAsia"/>
          <w:sz w:val="28"/>
          <w:szCs w:val="28"/>
        </w:rPr>
      </w:pPr>
    </w:p>
    <w:p w:rsidR="002A49B9" w:rsidRDefault="002A49B9" w:rsidP="002A49B9">
      <w:pPr>
        <w:rPr>
          <w:rFonts w:ascii="楷体" w:eastAsia="楷体" w:hAnsi="楷体" w:cs="楷体" w:hint="eastAsia"/>
          <w:sz w:val="28"/>
          <w:szCs w:val="28"/>
        </w:rPr>
      </w:pPr>
    </w:p>
    <w:p w:rsidR="002A49B9" w:rsidRDefault="002A49B9" w:rsidP="002A49B9">
      <w:pPr>
        <w:rPr>
          <w:rFonts w:ascii="楷体" w:eastAsia="楷体" w:hAnsi="楷体" w:cs="楷体" w:hint="eastAsia"/>
          <w:sz w:val="28"/>
          <w:szCs w:val="28"/>
        </w:rPr>
      </w:pPr>
    </w:p>
    <w:p w:rsidR="002A49B9" w:rsidRDefault="002A49B9" w:rsidP="002A49B9">
      <w:pPr>
        <w:rPr>
          <w:rFonts w:ascii="楷体" w:eastAsia="楷体" w:hAnsi="楷体" w:cs="楷体" w:hint="eastAsia"/>
          <w:sz w:val="28"/>
          <w:szCs w:val="28"/>
        </w:rPr>
      </w:pPr>
    </w:p>
    <w:p w:rsidR="002A49B9" w:rsidRDefault="002A49B9" w:rsidP="002A49B9">
      <w:pPr>
        <w:rPr>
          <w:rFonts w:ascii="楷体" w:eastAsia="楷体" w:hAnsi="楷体" w:cs="楷体" w:hint="eastAsia"/>
          <w:sz w:val="28"/>
          <w:szCs w:val="28"/>
        </w:rPr>
      </w:pPr>
      <w:r>
        <w:rPr>
          <w:rFonts w:ascii="楷体" w:eastAsia="楷体" w:hAnsi="楷体" w:cs="楷体" w:hint="eastAsia"/>
          <w:sz w:val="28"/>
          <w:szCs w:val="28"/>
        </w:rPr>
        <w:t xml:space="preserve">4.4 主要竞争对手： </w:t>
      </w:r>
    </w:p>
    <w:tbl>
      <w:tblPr>
        <w:tblW w:w="0" w:type="auto"/>
        <w:tblInd w:w="-2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40"/>
        <w:gridCol w:w="1080"/>
        <w:gridCol w:w="720"/>
        <w:gridCol w:w="1080"/>
        <w:gridCol w:w="4680"/>
      </w:tblGrid>
      <w:tr w:rsidR="002A49B9" w:rsidTr="002E189B">
        <w:tc>
          <w:tcPr>
            <w:tcW w:w="1440" w:type="dxa"/>
          </w:tcPr>
          <w:p w:rsidR="002A49B9" w:rsidRDefault="002A49B9" w:rsidP="002E189B">
            <w:pPr>
              <w:rPr>
                <w:rFonts w:ascii="楷体" w:eastAsia="楷体" w:hAnsi="楷体" w:cs="楷体" w:hint="eastAsia"/>
              </w:rPr>
            </w:pPr>
            <w:r>
              <w:rPr>
                <w:rFonts w:ascii="楷体" w:eastAsia="楷体" w:hAnsi="楷体" w:cs="楷体" w:hint="eastAsia"/>
              </w:rPr>
              <w:t>公司名称</w:t>
            </w:r>
          </w:p>
        </w:tc>
        <w:tc>
          <w:tcPr>
            <w:tcW w:w="1080" w:type="dxa"/>
          </w:tcPr>
          <w:p w:rsidR="002A49B9" w:rsidRDefault="002A49B9" w:rsidP="002E189B">
            <w:pPr>
              <w:rPr>
                <w:rFonts w:ascii="楷体" w:eastAsia="楷体" w:hAnsi="楷体" w:cs="楷体" w:hint="eastAsia"/>
              </w:rPr>
            </w:pPr>
            <w:r>
              <w:rPr>
                <w:rFonts w:ascii="楷体" w:eastAsia="楷体" w:hAnsi="楷体" w:cs="楷体" w:hint="eastAsia"/>
              </w:rPr>
              <w:t>项目名称</w:t>
            </w:r>
          </w:p>
        </w:tc>
        <w:tc>
          <w:tcPr>
            <w:tcW w:w="720" w:type="dxa"/>
          </w:tcPr>
          <w:p w:rsidR="002A49B9" w:rsidRDefault="002A49B9" w:rsidP="002E189B">
            <w:pPr>
              <w:rPr>
                <w:rFonts w:ascii="楷体" w:eastAsia="楷体" w:hAnsi="楷体" w:cs="楷体" w:hint="eastAsia"/>
              </w:rPr>
            </w:pPr>
            <w:r>
              <w:rPr>
                <w:rFonts w:ascii="楷体" w:eastAsia="楷体" w:hAnsi="楷体" w:cs="楷体" w:hint="eastAsia"/>
              </w:rPr>
              <w:t>地址</w:t>
            </w:r>
          </w:p>
        </w:tc>
        <w:tc>
          <w:tcPr>
            <w:tcW w:w="1080" w:type="dxa"/>
          </w:tcPr>
          <w:p w:rsidR="002A49B9" w:rsidRDefault="002A49B9" w:rsidP="002E189B">
            <w:pPr>
              <w:rPr>
                <w:rFonts w:ascii="楷体" w:eastAsia="楷体" w:hAnsi="楷体" w:cs="楷体" w:hint="eastAsia"/>
              </w:rPr>
            </w:pPr>
            <w:r>
              <w:rPr>
                <w:rFonts w:ascii="楷体" w:eastAsia="楷体" w:hAnsi="楷体" w:cs="楷体" w:hint="eastAsia"/>
              </w:rPr>
              <w:t>主营产品</w:t>
            </w:r>
          </w:p>
        </w:tc>
        <w:tc>
          <w:tcPr>
            <w:tcW w:w="4680" w:type="dxa"/>
          </w:tcPr>
          <w:p w:rsidR="002A49B9" w:rsidRDefault="002A49B9" w:rsidP="002E189B">
            <w:pPr>
              <w:rPr>
                <w:rFonts w:ascii="楷体" w:eastAsia="楷体" w:hAnsi="楷体" w:cs="楷体" w:hint="eastAsia"/>
              </w:rPr>
            </w:pPr>
            <w:r>
              <w:rPr>
                <w:rFonts w:ascii="楷体" w:eastAsia="楷体" w:hAnsi="楷体" w:cs="楷体" w:hint="eastAsia"/>
              </w:rPr>
              <w:t>优劣势分析</w:t>
            </w:r>
          </w:p>
        </w:tc>
      </w:tr>
      <w:tr w:rsidR="002A49B9" w:rsidTr="002E189B">
        <w:tc>
          <w:tcPr>
            <w:tcW w:w="1440" w:type="dxa"/>
          </w:tcPr>
          <w:p w:rsidR="002A49B9" w:rsidRDefault="002A49B9" w:rsidP="002E189B">
            <w:pPr>
              <w:rPr>
                <w:rFonts w:ascii="楷体" w:eastAsia="楷体" w:hAnsi="楷体" w:cs="楷体" w:hint="eastAsia"/>
              </w:rPr>
            </w:pPr>
            <w:r>
              <w:rPr>
                <w:rFonts w:ascii="楷体" w:eastAsia="楷体" w:hAnsi="楷体" w:cs="楷体" w:hint="eastAsia"/>
              </w:rPr>
              <w:t>厦门竞迪网络科技有限公司</w:t>
            </w:r>
          </w:p>
        </w:tc>
        <w:tc>
          <w:tcPr>
            <w:tcW w:w="1080" w:type="dxa"/>
          </w:tcPr>
          <w:p w:rsidR="002A49B9" w:rsidRDefault="002A49B9" w:rsidP="002E189B">
            <w:pPr>
              <w:rPr>
                <w:rFonts w:ascii="楷体" w:eastAsia="楷体" w:hAnsi="楷体" w:cs="楷体" w:hint="eastAsia"/>
              </w:rPr>
            </w:pPr>
            <w:r>
              <w:rPr>
                <w:rFonts w:ascii="楷体" w:eastAsia="楷体" w:hAnsi="楷体" w:cs="楷体" w:hint="eastAsia"/>
              </w:rPr>
              <w:t>乐享微信</w:t>
            </w:r>
          </w:p>
        </w:tc>
        <w:tc>
          <w:tcPr>
            <w:tcW w:w="720" w:type="dxa"/>
          </w:tcPr>
          <w:p w:rsidR="002A49B9" w:rsidRDefault="002A49B9" w:rsidP="002E189B">
            <w:pPr>
              <w:rPr>
                <w:rFonts w:ascii="楷体" w:eastAsia="楷体" w:hAnsi="楷体" w:cs="楷体" w:hint="eastAsia"/>
              </w:rPr>
            </w:pPr>
            <w:r>
              <w:rPr>
                <w:rFonts w:ascii="楷体" w:eastAsia="楷体" w:hAnsi="楷体" w:cs="楷体" w:hint="eastAsia"/>
              </w:rPr>
              <w:t>厦门</w:t>
            </w:r>
          </w:p>
        </w:tc>
        <w:tc>
          <w:tcPr>
            <w:tcW w:w="1080" w:type="dxa"/>
          </w:tcPr>
          <w:p w:rsidR="002A49B9" w:rsidRDefault="002A49B9" w:rsidP="002E189B">
            <w:pPr>
              <w:rPr>
                <w:rFonts w:ascii="楷体" w:eastAsia="楷体" w:hAnsi="楷体" w:cs="楷体" w:hint="eastAsia"/>
              </w:rPr>
            </w:pPr>
            <w:r>
              <w:rPr>
                <w:rFonts w:ascii="楷体" w:eastAsia="楷体" w:hAnsi="楷体" w:cs="楷体" w:hint="eastAsia"/>
              </w:rPr>
              <w:t>微信公众平台开发导入</w:t>
            </w:r>
          </w:p>
        </w:tc>
        <w:tc>
          <w:tcPr>
            <w:tcW w:w="4680" w:type="dxa"/>
          </w:tcPr>
          <w:p w:rsidR="002A49B9" w:rsidRDefault="002A49B9" w:rsidP="002E189B">
            <w:pPr>
              <w:rPr>
                <w:rFonts w:ascii="楷体" w:eastAsia="楷体" w:hAnsi="楷体" w:cs="楷体" w:hint="eastAsia"/>
              </w:rPr>
            </w:pPr>
            <w:r>
              <w:rPr>
                <w:rFonts w:ascii="楷体" w:eastAsia="楷体" w:hAnsi="楷体" w:cs="楷体" w:hint="eastAsia"/>
              </w:rPr>
              <w:t>优势：较早进入市场，目前已经推向全国市场，并成为某某省最大的微信营销公司。</w:t>
            </w:r>
          </w:p>
          <w:p w:rsidR="002A49B9" w:rsidRDefault="002A49B9" w:rsidP="002E189B">
            <w:pPr>
              <w:rPr>
                <w:rFonts w:ascii="楷体" w:eastAsia="楷体" w:hAnsi="楷体" w:cs="楷体" w:hint="eastAsia"/>
              </w:rPr>
            </w:pPr>
            <w:r>
              <w:rPr>
                <w:rFonts w:ascii="楷体" w:eastAsia="楷体" w:hAnsi="楷体" w:cs="楷体" w:hint="eastAsia"/>
              </w:rPr>
              <w:t>劣势：更注重互动功能开发，针对微信公众平台主页开发不够精细。</w:t>
            </w:r>
          </w:p>
        </w:tc>
      </w:tr>
      <w:tr w:rsidR="002A49B9" w:rsidTr="002E189B">
        <w:tc>
          <w:tcPr>
            <w:tcW w:w="1440" w:type="dxa"/>
          </w:tcPr>
          <w:p w:rsidR="002A49B9" w:rsidRDefault="002A49B9" w:rsidP="002E189B">
            <w:pPr>
              <w:rPr>
                <w:rFonts w:ascii="楷体" w:eastAsia="楷体" w:hAnsi="楷体" w:cs="楷体" w:hint="eastAsia"/>
              </w:rPr>
            </w:pPr>
            <w:r>
              <w:rPr>
                <w:rFonts w:ascii="楷体" w:eastAsia="楷体" w:hAnsi="楷体" w:cs="楷体" w:hint="eastAsia"/>
              </w:rPr>
              <w:t>麦高传媒</w:t>
            </w:r>
          </w:p>
        </w:tc>
        <w:tc>
          <w:tcPr>
            <w:tcW w:w="1080" w:type="dxa"/>
          </w:tcPr>
          <w:p w:rsidR="002A49B9" w:rsidRDefault="002A49B9" w:rsidP="002E189B">
            <w:pPr>
              <w:rPr>
                <w:rFonts w:ascii="楷体" w:eastAsia="楷体" w:hAnsi="楷体" w:cs="楷体" w:hint="eastAsia"/>
              </w:rPr>
            </w:pPr>
            <w:r>
              <w:rPr>
                <w:rFonts w:ascii="楷体" w:eastAsia="楷体" w:hAnsi="楷体" w:cs="楷体" w:hint="eastAsia"/>
              </w:rPr>
              <w:t>微盟</w:t>
            </w:r>
          </w:p>
        </w:tc>
        <w:tc>
          <w:tcPr>
            <w:tcW w:w="720" w:type="dxa"/>
          </w:tcPr>
          <w:p w:rsidR="002A49B9" w:rsidRDefault="002A49B9" w:rsidP="002E189B">
            <w:pPr>
              <w:rPr>
                <w:rFonts w:ascii="楷体" w:eastAsia="楷体" w:hAnsi="楷体" w:cs="楷体" w:hint="eastAsia"/>
              </w:rPr>
            </w:pPr>
            <w:r>
              <w:rPr>
                <w:rFonts w:ascii="楷体" w:eastAsia="楷体" w:hAnsi="楷体" w:cs="楷体" w:hint="eastAsia"/>
              </w:rPr>
              <w:t>福州</w:t>
            </w:r>
          </w:p>
        </w:tc>
        <w:tc>
          <w:tcPr>
            <w:tcW w:w="1080" w:type="dxa"/>
          </w:tcPr>
          <w:p w:rsidR="002A49B9" w:rsidRDefault="002A49B9" w:rsidP="002E189B">
            <w:pPr>
              <w:rPr>
                <w:rFonts w:ascii="楷体" w:eastAsia="楷体" w:hAnsi="楷体" w:cs="楷体" w:hint="eastAsia"/>
              </w:rPr>
            </w:pPr>
            <w:r>
              <w:rPr>
                <w:rFonts w:ascii="楷体" w:eastAsia="楷体" w:hAnsi="楷体" w:cs="楷体" w:hint="eastAsia"/>
              </w:rPr>
              <w:t>微信公众平台开发导入</w:t>
            </w:r>
          </w:p>
        </w:tc>
        <w:tc>
          <w:tcPr>
            <w:tcW w:w="4680" w:type="dxa"/>
          </w:tcPr>
          <w:p w:rsidR="002A49B9" w:rsidRDefault="002A49B9" w:rsidP="002E189B">
            <w:pPr>
              <w:rPr>
                <w:rFonts w:ascii="楷体" w:eastAsia="楷体" w:hAnsi="楷体" w:cs="楷体" w:hint="eastAsia"/>
              </w:rPr>
            </w:pPr>
            <w:r>
              <w:rPr>
                <w:rFonts w:ascii="楷体" w:eastAsia="楷体" w:hAnsi="楷体" w:cs="楷体" w:hint="eastAsia"/>
              </w:rPr>
              <w:t>优势：微信公众平台主页开发精细，行业化定制产品清晰。</w:t>
            </w:r>
          </w:p>
          <w:p w:rsidR="002A49B9" w:rsidRDefault="002A49B9" w:rsidP="002E189B">
            <w:pPr>
              <w:rPr>
                <w:rFonts w:ascii="楷体" w:eastAsia="楷体" w:hAnsi="楷体" w:cs="楷体" w:hint="eastAsia"/>
              </w:rPr>
            </w:pPr>
            <w:r>
              <w:rPr>
                <w:rFonts w:ascii="楷体" w:eastAsia="楷体" w:hAnsi="楷体" w:cs="楷体" w:hint="eastAsia"/>
              </w:rPr>
              <w:t>劣势：主公司在上海，后期服务难以跟上，本土地域劣势明显。</w:t>
            </w:r>
          </w:p>
        </w:tc>
      </w:tr>
      <w:tr w:rsidR="002A49B9" w:rsidTr="002E189B">
        <w:tc>
          <w:tcPr>
            <w:tcW w:w="1440" w:type="dxa"/>
          </w:tcPr>
          <w:p w:rsidR="002A49B9" w:rsidRDefault="002A49B9" w:rsidP="002E189B">
            <w:pPr>
              <w:rPr>
                <w:rFonts w:ascii="楷体" w:eastAsia="楷体" w:hAnsi="楷体" w:cs="楷体" w:hint="eastAsia"/>
              </w:rPr>
            </w:pPr>
            <w:r>
              <w:rPr>
                <w:rFonts w:ascii="楷体" w:eastAsia="楷体" w:hAnsi="楷体" w:cs="楷体" w:hint="eastAsia"/>
              </w:rPr>
              <w:t>荣恒伟业</w:t>
            </w:r>
          </w:p>
          <w:p w:rsidR="002A49B9" w:rsidRDefault="002A49B9" w:rsidP="002E189B">
            <w:pPr>
              <w:rPr>
                <w:rFonts w:ascii="楷体" w:eastAsia="楷体" w:hAnsi="楷体" w:cs="楷体" w:hint="eastAsia"/>
              </w:rPr>
            </w:pPr>
            <w:r>
              <w:rPr>
                <w:rFonts w:ascii="楷体" w:eastAsia="楷体" w:hAnsi="楷体" w:cs="楷体" w:hint="eastAsia"/>
              </w:rPr>
              <w:t>蜂蚁科技</w:t>
            </w:r>
          </w:p>
          <w:p w:rsidR="002A49B9" w:rsidRDefault="002A49B9" w:rsidP="002E189B">
            <w:pPr>
              <w:rPr>
                <w:rFonts w:ascii="楷体" w:eastAsia="楷体" w:hAnsi="楷体" w:cs="楷体" w:hint="eastAsia"/>
              </w:rPr>
            </w:pPr>
            <w:r>
              <w:rPr>
                <w:rFonts w:ascii="楷体" w:eastAsia="楷体" w:hAnsi="楷体" w:cs="楷体" w:hint="eastAsia"/>
              </w:rPr>
              <w:t>锐掌网络</w:t>
            </w:r>
          </w:p>
          <w:p w:rsidR="002A49B9" w:rsidRDefault="002A49B9" w:rsidP="002E189B">
            <w:pPr>
              <w:rPr>
                <w:rFonts w:ascii="楷体" w:eastAsia="楷体" w:hAnsi="楷体" w:cs="楷体" w:hint="eastAsia"/>
              </w:rPr>
            </w:pPr>
            <w:r>
              <w:rPr>
                <w:rFonts w:ascii="楷体" w:eastAsia="楷体" w:hAnsi="楷体" w:cs="楷体" w:hint="eastAsia"/>
              </w:rPr>
              <w:t>及其他</w:t>
            </w:r>
          </w:p>
        </w:tc>
        <w:tc>
          <w:tcPr>
            <w:tcW w:w="1080" w:type="dxa"/>
          </w:tcPr>
          <w:p w:rsidR="002A49B9" w:rsidRDefault="002A49B9" w:rsidP="002E189B">
            <w:pPr>
              <w:rPr>
                <w:rFonts w:ascii="楷体" w:eastAsia="楷体" w:hAnsi="楷体" w:cs="楷体" w:hint="eastAsia"/>
              </w:rPr>
            </w:pPr>
          </w:p>
        </w:tc>
        <w:tc>
          <w:tcPr>
            <w:tcW w:w="720" w:type="dxa"/>
          </w:tcPr>
          <w:p w:rsidR="002A49B9" w:rsidRDefault="002A49B9" w:rsidP="002E189B">
            <w:pPr>
              <w:rPr>
                <w:rFonts w:ascii="楷体" w:eastAsia="楷体" w:hAnsi="楷体" w:cs="楷体" w:hint="eastAsia"/>
              </w:rPr>
            </w:pPr>
            <w:r>
              <w:rPr>
                <w:rFonts w:ascii="楷体" w:eastAsia="楷体" w:hAnsi="楷体" w:cs="楷体" w:hint="eastAsia"/>
              </w:rPr>
              <w:t>福州</w:t>
            </w:r>
          </w:p>
        </w:tc>
        <w:tc>
          <w:tcPr>
            <w:tcW w:w="1080" w:type="dxa"/>
          </w:tcPr>
          <w:p w:rsidR="002A49B9" w:rsidRDefault="002A49B9" w:rsidP="002E189B">
            <w:pPr>
              <w:rPr>
                <w:rFonts w:ascii="楷体" w:eastAsia="楷体" w:hAnsi="楷体" w:cs="楷体" w:hint="eastAsia"/>
              </w:rPr>
            </w:pPr>
            <w:r>
              <w:rPr>
                <w:rFonts w:ascii="楷体" w:eastAsia="楷体" w:hAnsi="楷体" w:cs="楷体" w:hint="eastAsia"/>
              </w:rPr>
              <w:t>一对一微信平台开发</w:t>
            </w:r>
          </w:p>
        </w:tc>
        <w:tc>
          <w:tcPr>
            <w:tcW w:w="4680" w:type="dxa"/>
          </w:tcPr>
          <w:p w:rsidR="002A49B9" w:rsidRDefault="002A49B9" w:rsidP="002E189B">
            <w:pPr>
              <w:rPr>
                <w:rFonts w:ascii="楷体" w:eastAsia="楷体" w:hAnsi="楷体" w:cs="楷体" w:hint="eastAsia"/>
              </w:rPr>
            </w:pPr>
            <w:r>
              <w:rPr>
                <w:rFonts w:ascii="楷体" w:eastAsia="楷体" w:hAnsi="楷体" w:cs="楷体" w:hint="eastAsia"/>
              </w:rPr>
              <w:t>优势：针对客户进行精细平台开发，服务及时。</w:t>
            </w:r>
          </w:p>
          <w:p w:rsidR="002A49B9" w:rsidRDefault="002A49B9" w:rsidP="002E189B">
            <w:pPr>
              <w:rPr>
                <w:rFonts w:ascii="楷体" w:eastAsia="楷体" w:hAnsi="楷体" w:cs="楷体" w:hint="eastAsia"/>
              </w:rPr>
            </w:pPr>
            <w:r>
              <w:rPr>
                <w:rFonts w:ascii="楷体" w:eastAsia="楷体" w:hAnsi="楷体" w:cs="楷体" w:hint="eastAsia"/>
              </w:rPr>
              <w:t>劣势：不能形成统一平台导入，后期服务繁琐。难以量化。</w:t>
            </w:r>
          </w:p>
        </w:tc>
      </w:tr>
      <w:tr w:rsidR="002A49B9" w:rsidTr="002E189B">
        <w:tc>
          <w:tcPr>
            <w:tcW w:w="1440" w:type="dxa"/>
          </w:tcPr>
          <w:p w:rsidR="002A49B9" w:rsidRDefault="002A49B9" w:rsidP="002E189B">
            <w:pPr>
              <w:rPr>
                <w:rFonts w:ascii="楷体" w:eastAsia="楷体" w:hAnsi="楷体" w:cs="楷体" w:hint="eastAsia"/>
              </w:rPr>
            </w:pPr>
            <w:r>
              <w:rPr>
                <w:rFonts w:ascii="楷体" w:eastAsia="楷体" w:hAnsi="楷体" w:cs="楷体" w:hint="eastAsia"/>
              </w:rPr>
              <w:t>某某晶心缘网络</w:t>
            </w:r>
          </w:p>
          <w:p w:rsidR="002A49B9" w:rsidRDefault="002A49B9" w:rsidP="002E189B">
            <w:pPr>
              <w:rPr>
                <w:rFonts w:ascii="楷体" w:eastAsia="楷体" w:hAnsi="楷体" w:cs="楷体" w:hint="eastAsia"/>
              </w:rPr>
            </w:pPr>
            <w:r>
              <w:rPr>
                <w:rFonts w:ascii="楷体" w:eastAsia="楷体" w:hAnsi="楷体" w:cs="楷体" w:hint="eastAsia"/>
              </w:rPr>
              <w:t>及其他</w:t>
            </w:r>
          </w:p>
        </w:tc>
        <w:tc>
          <w:tcPr>
            <w:tcW w:w="1080" w:type="dxa"/>
          </w:tcPr>
          <w:p w:rsidR="002A49B9" w:rsidRDefault="002A49B9" w:rsidP="002E189B">
            <w:pPr>
              <w:rPr>
                <w:rFonts w:ascii="楷体" w:eastAsia="楷体" w:hAnsi="楷体" w:cs="楷体" w:hint="eastAsia"/>
              </w:rPr>
            </w:pPr>
            <w:r>
              <w:rPr>
                <w:rFonts w:ascii="楷体" w:eastAsia="楷体" w:hAnsi="楷体" w:cs="楷体" w:hint="eastAsia"/>
              </w:rPr>
              <w:t>第一微销</w:t>
            </w:r>
          </w:p>
        </w:tc>
        <w:tc>
          <w:tcPr>
            <w:tcW w:w="720" w:type="dxa"/>
          </w:tcPr>
          <w:p w:rsidR="002A49B9" w:rsidRDefault="002A49B9" w:rsidP="002E189B">
            <w:pPr>
              <w:rPr>
                <w:rFonts w:ascii="楷体" w:eastAsia="楷体" w:hAnsi="楷体" w:cs="楷体" w:hint="eastAsia"/>
              </w:rPr>
            </w:pPr>
            <w:r>
              <w:rPr>
                <w:rFonts w:ascii="楷体" w:eastAsia="楷体" w:hAnsi="楷体" w:cs="楷体" w:hint="eastAsia"/>
              </w:rPr>
              <w:t>福州</w:t>
            </w:r>
          </w:p>
        </w:tc>
        <w:tc>
          <w:tcPr>
            <w:tcW w:w="1080" w:type="dxa"/>
          </w:tcPr>
          <w:p w:rsidR="002A49B9" w:rsidRDefault="002A49B9" w:rsidP="002E189B">
            <w:pPr>
              <w:rPr>
                <w:rFonts w:ascii="楷体" w:eastAsia="楷体" w:hAnsi="楷体" w:cs="楷体" w:hint="eastAsia"/>
              </w:rPr>
            </w:pPr>
            <w:r>
              <w:rPr>
                <w:rFonts w:ascii="楷体" w:eastAsia="楷体" w:hAnsi="楷体" w:cs="楷体" w:hint="eastAsia"/>
              </w:rPr>
              <w:t>微信引流软件</w:t>
            </w:r>
          </w:p>
        </w:tc>
        <w:tc>
          <w:tcPr>
            <w:tcW w:w="4680" w:type="dxa"/>
          </w:tcPr>
          <w:p w:rsidR="002A49B9" w:rsidRDefault="002A49B9" w:rsidP="002E189B">
            <w:pPr>
              <w:rPr>
                <w:rFonts w:ascii="楷体" w:eastAsia="楷体" w:hAnsi="楷体" w:cs="楷体" w:hint="eastAsia"/>
              </w:rPr>
            </w:pPr>
            <w:r>
              <w:rPr>
                <w:rFonts w:ascii="楷体" w:eastAsia="楷体" w:hAnsi="楷体" w:cs="楷体" w:hint="eastAsia"/>
              </w:rPr>
              <w:t>优势：可短时间内为客户吸引大量关注度。</w:t>
            </w:r>
          </w:p>
          <w:p w:rsidR="002A49B9" w:rsidRDefault="002A49B9" w:rsidP="002E189B">
            <w:pPr>
              <w:rPr>
                <w:rFonts w:ascii="楷体" w:eastAsia="楷体" w:hAnsi="楷体" w:cs="楷体" w:hint="eastAsia"/>
              </w:rPr>
            </w:pPr>
            <w:r>
              <w:rPr>
                <w:rFonts w:ascii="楷体" w:eastAsia="楷体" w:hAnsi="楷体" w:cs="楷体" w:hint="eastAsia"/>
              </w:rPr>
              <w:t>劣势：大量无效的关注以及规则外的引流方式增加了运营风险。</w:t>
            </w:r>
          </w:p>
        </w:tc>
      </w:tr>
    </w:tbl>
    <w:p w:rsidR="002A49B9" w:rsidRDefault="002A49B9" w:rsidP="002A49B9">
      <w:pPr>
        <w:rPr>
          <w:rFonts w:ascii="楷体" w:eastAsia="楷体" w:hAnsi="楷体" w:cs="楷体" w:hint="eastAsia"/>
          <w:sz w:val="28"/>
          <w:szCs w:val="28"/>
        </w:rPr>
      </w:pPr>
      <w:r>
        <w:rPr>
          <w:rFonts w:ascii="楷体" w:eastAsia="楷体" w:hAnsi="楷体" w:cs="楷体" w:hint="eastAsia"/>
          <w:sz w:val="28"/>
          <w:szCs w:val="28"/>
        </w:rPr>
        <w:tab/>
        <w:t>目前某某区域市场内共计有约20家的微信服务公司，其中，大部分是类似蜂蚁科技的公司，通过为客户一对一人工开发微信公众平台来实现赢利，该类型公司核心人员原先主要从事互联网开发技术，市场反应度不够，客户把控性不强，同时，未能实现平台导入而造成效率低下。微营网络通过自有平台创建，行业性模板定制，大大提高平台创建效率，同时项目运营者本身媒体出身，能更好的将市场与产品进行结合，实现最大化的赢利。</w:t>
      </w:r>
    </w:p>
    <w:p w:rsidR="002A49B9" w:rsidRDefault="002A49B9" w:rsidP="002A49B9">
      <w:pPr>
        <w:rPr>
          <w:rFonts w:ascii="楷体" w:eastAsia="楷体" w:hAnsi="楷体" w:cs="楷体" w:hint="eastAsia"/>
          <w:sz w:val="28"/>
          <w:szCs w:val="28"/>
        </w:rPr>
      </w:pPr>
      <w:r>
        <w:rPr>
          <w:rFonts w:ascii="楷体" w:eastAsia="楷体" w:hAnsi="楷体" w:cs="楷体" w:hint="eastAsia"/>
          <w:sz w:val="28"/>
          <w:szCs w:val="28"/>
        </w:rPr>
        <w:t xml:space="preserve">5.5 市场壁垒： </w:t>
      </w:r>
    </w:p>
    <w:p w:rsidR="002A49B9" w:rsidRDefault="002A49B9" w:rsidP="002A49B9">
      <w:pPr>
        <w:rPr>
          <w:rFonts w:ascii="楷体" w:eastAsia="楷体" w:hAnsi="楷体" w:cs="楷体" w:hint="eastAsia"/>
          <w:sz w:val="28"/>
          <w:szCs w:val="28"/>
        </w:rPr>
      </w:pPr>
      <w:r>
        <w:rPr>
          <w:rFonts w:ascii="楷体" w:eastAsia="楷体" w:hAnsi="楷体" w:cs="楷体" w:hint="eastAsia"/>
          <w:sz w:val="28"/>
          <w:szCs w:val="28"/>
        </w:rPr>
        <w:tab/>
        <w:t>由于微营网络是基于微信平台而进行的二次开发，与微信对外政策息息相关，一但微信进行改版，或者封闭一些端口，相对应的平台开发技术也将因此而被禁止。</w:t>
      </w:r>
    </w:p>
    <w:p w:rsidR="002A49B9" w:rsidRDefault="002A49B9" w:rsidP="002A49B9">
      <w:pPr>
        <w:ind w:firstLine="420"/>
        <w:rPr>
          <w:rFonts w:ascii="楷体" w:eastAsia="楷体" w:hAnsi="楷体" w:cs="楷体" w:hint="eastAsia"/>
          <w:sz w:val="28"/>
          <w:szCs w:val="28"/>
        </w:rPr>
      </w:pPr>
      <w:r>
        <w:rPr>
          <w:rFonts w:ascii="楷体" w:eastAsia="楷体" w:hAnsi="楷体" w:cs="楷体" w:hint="eastAsia"/>
          <w:sz w:val="28"/>
          <w:szCs w:val="28"/>
        </w:rPr>
        <w:t>例如：2013年11月22日，淘宝屏蔽了来自微信的所有链接。所有通过微信点击到淘宝和天猫的宝贝链接，都直接会到手机淘宝客户端的下载页面。该政策将会威胁一部分的淘宝客户。公司在应对政策改变或者微信产品升级时，应反应及时，最快速度内做好技术更新工作。</w:t>
      </w:r>
    </w:p>
    <w:p w:rsidR="002A49B9" w:rsidRDefault="002A49B9" w:rsidP="002A49B9">
      <w:pPr>
        <w:rPr>
          <w:rFonts w:ascii="楷体" w:eastAsia="楷体" w:hAnsi="楷体" w:cs="楷体" w:hint="eastAsia"/>
          <w:sz w:val="28"/>
          <w:szCs w:val="28"/>
        </w:rPr>
      </w:pPr>
      <w:r>
        <w:rPr>
          <w:rFonts w:ascii="楷体" w:eastAsia="楷体" w:hAnsi="楷体" w:cs="楷体" w:hint="eastAsia"/>
          <w:noProof/>
        </w:rPr>
        <w:drawing>
          <wp:anchor distT="0" distB="0" distL="114300" distR="114300" simplePos="0" relativeHeight="251668480" behindDoc="0" locked="0" layoutInCell="1" allowOverlap="1">
            <wp:simplePos x="0" y="0"/>
            <wp:positionH relativeFrom="column">
              <wp:posOffset>0</wp:posOffset>
            </wp:positionH>
            <wp:positionV relativeFrom="paragraph">
              <wp:posOffset>297180</wp:posOffset>
            </wp:positionV>
            <wp:extent cx="5267325" cy="3971925"/>
            <wp:effectExtent l="0" t="0" r="0" b="0"/>
            <wp:wrapNone/>
            <wp:docPr id="54"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67325" cy="397192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楷体" w:eastAsia="楷体" w:hAnsi="楷体" w:cs="楷体" w:hint="eastAsia"/>
          <w:sz w:val="28"/>
          <w:szCs w:val="28"/>
        </w:rPr>
        <w:t xml:space="preserve"> 4.6 </w:t>
      </w:r>
      <w:proofErr w:type="spellStart"/>
      <w:r>
        <w:rPr>
          <w:rFonts w:ascii="楷体" w:eastAsia="楷体" w:hAnsi="楷体" w:cs="楷体" w:hint="eastAsia"/>
          <w:sz w:val="28"/>
          <w:szCs w:val="28"/>
        </w:rPr>
        <w:t>swot</w:t>
      </w:r>
      <w:proofErr w:type="spellEnd"/>
      <w:r>
        <w:rPr>
          <w:rFonts w:ascii="楷体" w:eastAsia="楷体" w:hAnsi="楷体" w:cs="楷体" w:hint="eastAsia"/>
          <w:sz w:val="28"/>
          <w:szCs w:val="28"/>
        </w:rPr>
        <w:t xml:space="preserve">分析： </w:t>
      </w:r>
    </w:p>
    <w:p w:rsidR="002A49B9" w:rsidRDefault="002A49B9" w:rsidP="002A49B9">
      <w:pPr>
        <w:rPr>
          <w:rFonts w:ascii="楷体" w:eastAsia="楷体" w:hAnsi="楷体" w:cs="楷体" w:hint="eastAsia"/>
          <w:sz w:val="28"/>
          <w:szCs w:val="28"/>
        </w:rPr>
      </w:pPr>
    </w:p>
    <w:p w:rsidR="002A49B9" w:rsidRDefault="002A49B9" w:rsidP="002A49B9">
      <w:pPr>
        <w:rPr>
          <w:rFonts w:ascii="楷体" w:eastAsia="楷体" w:hAnsi="楷体" w:cs="楷体" w:hint="eastAsia"/>
          <w:sz w:val="28"/>
          <w:szCs w:val="28"/>
        </w:rPr>
      </w:pPr>
    </w:p>
    <w:p w:rsidR="002A49B9" w:rsidRDefault="002A49B9" w:rsidP="002A49B9">
      <w:pPr>
        <w:rPr>
          <w:rFonts w:ascii="楷体" w:eastAsia="楷体" w:hAnsi="楷体" w:cs="楷体" w:hint="eastAsia"/>
          <w:sz w:val="28"/>
          <w:szCs w:val="28"/>
        </w:rPr>
      </w:pPr>
    </w:p>
    <w:p w:rsidR="002A49B9" w:rsidRDefault="002A49B9" w:rsidP="002A49B9">
      <w:pPr>
        <w:rPr>
          <w:rFonts w:ascii="楷体" w:eastAsia="楷体" w:hAnsi="楷体" w:cs="楷体" w:hint="eastAsia"/>
          <w:sz w:val="28"/>
          <w:szCs w:val="28"/>
        </w:rPr>
      </w:pPr>
    </w:p>
    <w:p w:rsidR="002A49B9" w:rsidRDefault="002A49B9" w:rsidP="002A49B9">
      <w:pPr>
        <w:rPr>
          <w:rFonts w:ascii="楷体" w:eastAsia="楷体" w:hAnsi="楷体" w:cs="楷体" w:hint="eastAsia"/>
          <w:sz w:val="28"/>
          <w:szCs w:val="28"/>
        </w:rPr>
      </w:pPr>
    </w:p>
    <w:p w:rsidR="002A49B9" w:rsidRDefault="002A49B9" w:rsidP="002A49B9">
      <w:pPr>
        <w:rPr>
          <w:rFonts w:ascii="楷体" w:eastAsia="楷体" w:hAnsi="楷体" w:cs="楷体" w:hint="eastAsia"/>
        </w:rPr>
      </w:pPr>
    </w:p>
    <w:p w:rsidR="002A49B9" w:rsidRDefault="002A49B9" w:rsidP="002A49B9">
      <w:pPr>
        <w:rPr>
          <w:rFonts w:ascii="楷体" w:eastAsia="楷体" w:hAnsi="楷体" w:cs="楷体" w:hint="eastAsia"/>
        </w:rPr>
      </w:pPr>
    </w:p>
    <w:p w:rsidR="002A49B9" w:rsidRDefault="002A49B9" w:rsidP="002A49B9">
      <w:pPr>
        <w:rPr>
          <w:rFonts w:ascii="楷体" w:eastAsia="楷体" w:hAnsi="楷体" w:cs="楷体" w:hint="eastAsia"/>
        </w:rPr>
      </w:pPr>
    </w:p>
    <w:p w:rsidR="002A49B9" w:rsidRDefault="002A49B9" w:rsidP="002A49B9">
      <w:pPr>
        <w:rPr>
          <w:rFonts w:ascii="楷体" w:eastAsia="楷体" w:hAnsi="楷体" w:cs="楷体" w:hint="eastAsia"/>
        </w:rPr>
      </w:pPr>
    </w:p>
    <w:p w:rsidR="002A49B9" w:rsidRDefault="002A49B9" w:rsidP="002A49B9">
      <w:pPr>
        <w:rPr>
          <w:rFonts w:ascii="楷体" w:eastAsia="楷体" w:hAnsi="楷体" w:cs="楷体" w:hint="eastAsia"/>
        </w:rPr>
      </w:pPr>
    </w:p>
    <w:p w:rsidR="002A49B9" w:rsidRDefault="002A49B9" w:rsidP="002A49B9">
      <w:pPr>
        <w:rPr>
          <w:rFonts w:ascii="楷体" w:eastAsia="楷体" w:hAnsi="楷体" w:cs="楷体" w:hint="eastAsia"/>
        </w:rPr>
      </w:pPr>
    </w:p>
    <w:p w:rsidR="002A49B9" w:rsidRDefault="002A49B9" w:rsidP="002A49B9">
      <w:pPr>
        <w:rPr>
          <w:rFonts w:ascii="楷体" w:eastAsia="楷体" w:hAnsi="楷体" w:cs="楷体" w:hint="eastAsia"/>
        </w:rPr>
      </w:pPr>
    </w:p>
    <w:p w:rsidR="002A49B9" w:rsidRDefault="002A49B9" w:rsidP="002A49B9">
      <w:pPr>
        <w:rPr>
          <w:rFonts w:ascii="楷体" w:eastAsia="楷体" w:hAnsi="楷体" w:cs="楷体" w:hint="eastAsia"/>
        </w:rPr>
      </w:pPr>
    </w:p>
    <w:p w:rsidR="002A49B9" w:rsidRDefault="002A49B9" w:rsidP="002A49B9">
      <w:pPr>
        <w:rPr>
          <w:rFonts w:ascii="楷体" w:eastAsia="楷体" w:hAnsi="楷体" w:cs="楷体" w:hint="eastAsia"/>
        </w:rPr>
      </w:pPr>
    </w:p>
    <w:p w:rsidR="002A49B9" w:rsidRDefault="002A49B9" w:rsidP="002A49B9">
      <w:pPr>
        <w:rPr>
          <w:rFonts w:ascii="楷体" w:eastAsia="楷体" w:hAnsi="楷体" w:cs="楷体" w:hint="eastAsia"/>
        </w:rPr>
      </w:pPr>
    </w:p>
    <w:p w:rsidR="002A49B9" w:rsidRDefault="002A49B9" w:rsidP="002A49B9">
      <w:pPr>
        <w:rPr>
          <w:rFonts w:ascii="楷体" w:eastAsia="楷体" w:hAnsi="楷体" w:cs="楷体" w:hint="eastAsia"/>
        </w:rPr>
      </w:pPr>
      <w:r>
        <w:rPr>
          <w:rFonts w:ascii="楷体" w:eastAsia="楷体" w:hAnsi="楷体" w:cs="楷体" w:hint="eastAsia"/>
          <w:sz w:val="28"/>
          <w:szCs w:val="28"/>
        </w:rPr>
        <w:t>5.7 销售预测：</w:t>
      </w:r>
    </w:p>
    <w:tbl>
      <w:tblPr>
        <w:tblpPr w:leftFromText="180" w:rightFromText="180" w:vertAnchor="page" w:horzAnchor="margin" w:tblpXSpec="center" w:tblpY="11269"/>
        <w:tblW w:w="0" w:type="auto"/>
        <w:tblLayout w:type="fixed"/>
        <w:tblLook w:val="0000" w:firstRow="0" w:lastRow="0" w:firstColumn="0" w:lastColumn="0" w:noHBand="0" w:noVBand="0"/>
      </w:tblPr>
      <w:tblGrid>
        <w:gridCol w:w="648"/>
        <w:gridCol w:w="1094"/>
        <w:gridCol w:w="1066"/>
        <w:gridCol w:w="1260"/>
        <w:gridCol w:w="1260"/>
        <w:gridCol w:w="1260"/>
        <w:gridCol w:w="1440"/>
        <w:gridCol w:w="900"/>
      </w:tblGrid>
      <w:tr w:rsidR="002A49B9" w:rsidTr="002E189B">
        <w:trPr>
          <w:trHeight w:val="570"/>
        </w:trPr>
        <w:tc>
          <w:tcPr>
            <w:tcW w:w="648" w:type="dxa"/>
            <w:tcBorders>
              <w:top w:val="single" w:sz="4" w:space="0" w:color="auto"/>
              <w:left w:val="single" w:sz="4" w:space="0" w:color="auto"/>
              <w:bottom w:val="single" w:sz="4" w:space="0" w:color="auto"/>
              <w:right w:val="single" w:sz="4" w:space="0" w:color="auto"/>
            </w:tcBorders>
            <w:shd w:val="clear" w:color="auto" w:fill="CC99FF"/>
            <w:vAlign w:val="center"/>
          </w:tcPr>
          <w:p w:rsidR="002A49B9" w:rsidRDefault="002A49B9" w:rsidP="002E189B">
            <w:pPr>
              <w:widowControl/>
              <w:rPr>
                <w:rFonts w:ascii="楷体" w:eastAsia="楷体" w:hAnsi="楷体" w:cs="楷体" w:hint="eastAsia"/>
                <w:kern w:val="0"/>
                <w:szCs w:val="21"/>
              </w:rPr>
            </w:pPr>
            <w:r>
              <w:rPr>
                <w:rFonts w:ascii="楷体" w:eastAsia="楷体" w:hAnsi="楷体" w:cs="楷体" w:hint="eastAsia"/>
                <w:kern w:val="0"/>
                <w:szCs w:val="21"/>
              </w:rPr>
              <w:t>年份</w:t>
            </w:r>
          </w:p>
        </w:tc>
        <w:tc>
          <w:tcPr>
            <w:tcW w:w="1094" w:type="dxa"/>
            <w:tcBorders>
              <w:top w:val="single" w:sz="4" w:space="0" w:color="auto"/>
              <w:left w:val="nil"/>
              <w:bottom w:val="single" w:sz="4" w:space="0" w:color="auto"/>
              <w:right w:val="single" w:sz="4" w:space="0" w:color="auto"/>
            </w:tcBorders>
            <w:shd w:val="clear" w:color="auto" w:fill="CC99FF"/>
            <w:vAlign w:val="center"/>
          </w:tcPr>
          <w:p w:rsidR="002A49B9" w:rsidRDefault="002A49B9" w:rsidP="002E189B">
            <w:pPr>
              <w:widowControl/>
              <w:rPr>
                <w:rFonts w:ascii="楷体" w:eastAsia="楷体" w:hAnsi="楷体" w:cs="楷体" w:hint="eastAsia"/>
                <w:kern w:val="0"/>
                <w:szCs w:val="21"/>
              </w:rPr>
            </w:pPr>
            <w:r>
              <w:rPr>
                <w:rFonts w:ascii="楷体" w:eastAsia="楷体" w:hAnsi="楷体" w:cs="楷体" w:hint="eastAsia"/>
                <w:kern w:val="0"/>
                <w:szCs w:val="21"/>
              </w:rPr>
              <w:t>直销客户</w:t>
            </w:r>
          </w:p>
        </w:tc>
        <w:tc>
          <w:tcPr>
            <w:tcW w:w="1066" w:type="dxa"/>
            <w:tcBorders>
              <w:top w:val="single" w:sz="4" w:space="0" w:color="auto"/>
              <w:left w:val="nil"/>
              <w:bottom w:val="single" w:sz="4" w:space="0" w:color="auto"/>
              <w:right w:val="single" w:sz="4" w:space="0" w:color="auto"/>
            </w:tcBorders>
            <w:shd w:val="clear" w:color="auto" w:fill="CC99FF"/>
            <w:vAlign w:val="center"/>
          </w:tcPr>
          <w:p w:rsidR="002A49B9" w:rsidRDefault="002A49B9" w:rsidP="002E189B">
            <w:pPr>
              <w:widowControl/>
              <w:rPr>
                <w:rFonts w:ascii="楷体" w:eastAsia="楷体" w:hAnsi="楷体" w:cs="楷体" w:hint="eastAsia"/>
                <w:kern w:val="0"/>
                <w:szCs w:val="21"/>
              </w:rPr>
            </w:pPr>
            <w:r>
              <w:rPr>
                <w:rFonts w:ascii="楷体" w:eastAsia="楷体" w:hAnsi="楷体" w:cs="楷体" w:hint="eastAsia"/>
                <w:kern w:val="0"/>
                <w:szCs w:val="21"/>
              </w:rPr>
              <w:t>新增直销客户</w:t>
            </w:r>
          </w:p>
        </w:tc>
        <w:tc>
          <w:tcPr>
            <w:tcW w:w="1260" w:type="dxa"/>
            <w:tcBorders>
              <w:top w:val="single" w:sz="4" w:space="0" w:color="auto"/>
              <w:left w:val="nil"/>
              <w:bottom w:val="single" w:sz="4" w:space="0" w:color="auto"/>
              <w:right w:val="single" w:sz="4" w:space="0" w:color="auto"/>
            </w:tcBorders>
            <w:shd w:val="clear" w:color="auto" w:fill="CC99FF"/>
            <w:vAlign w:val="center"/>
          </w:tcPr>
          <w:p w:rsidR="002A49B9" w:rsidRDefault="002A49B9" w:rsidP="002E189B">
            <w:pPr>
              <w:widowControl/>
              <w:rPr>
                <w:rFonts w:ascii="楷体" w:eastAsia="楷体" w:hAnsi="楷体" w:cs="楷体" w:hint="eastAsia"/>
                <w:kern w:val="0"/>
                <w:szCs w:val="21"/>
              </w:rPr>
            </w:pPr>
            <w:r>
              <w:rPr>
                <w:rFonts w:ascii="楷体" w:eastAsia="楷体" w:hAnsi="楷体" w:cs="楷体" w:hint="eastAsia"/>
                <w:kern w:val="0"/>
                <w:szCs w:val="21"/>
              </w:rPr>
              <w:t>省内渠道商</w:t>
            </w:r>
          </w:p>
        </w:tc>
        <w:tc>
          <w:tcPr>
            <w:tcW w:w="1260" w:type="dxa"/>
            <w:tcBorders>
              <w:top w:val="single" w:sz="4" w:space="0" w:color="auto"/>
              <w:left w:val="nil"/>
              <w:bottom w:val="single" w:sz="4" w:space="0" w:color="auto"/>
              <w:right w:val="single" w:sz="4" w:space="0" w:color="auto"/>
            </w:tcBorders>
            <w:shd w:val="clear" w:color="auto" w:fill="CC99FF"/>
            <w:vAlign w:val="center"/>
          </w:tcPr>
          <w:p w:rsidR="002A49B9" w:rsidRDefault="002A49B9" w:rsidP="002E189B">
            <w:pPr>
              <w:widowControl/>
              <w:rPr>
                <w:rFonts w:ascii="楷体" w:eastAsia="楷体" w:hAnsi="楷体" w:cs="楷体" w:hint="eastAsia"/>
                <w:kern w:val="0"/>
                <w:szCs w:val="21"/>
              </w:rPr>
            </w:pPr>
            <w:r>
              <w:rPr>
                <w:rFonts w:ascii="楷体" w:eastAsia="楷体" w:hAnsi="楷体" w:cs="楷体" w:hint="eastAsia"/>
                <w:kern w:val="0"/>
                <w:szCs w:val="21"/>
              </w:rPr>
              <w:t>新增省内渠道商</w:t>
            </w:r>
          </w:p>
        </w:tc>
        <w:tc>
          <w:tcPr>
            <w:tcW w:w="1260" w:type="dxa"/>
            <w:tcBorders>
              <w:top w:val="single" w:sz="4" w:space="0" w:color="auto"/>
              <w:left w:val="nil"/>
              <w:bottom w:val="single" w:sz="4" w:space="0" w:color="auto"/>
              <w:right w:val="single" w:sz="4" w:space="0" w:color="auto"/>
            </w:tcBorders>
            <w:shd w:val="clear" w:color="auto" w:fill="CC99FF"/>
            <w:vAlign w:val="center"/>
          </w:tcPr>
          <w:p w:rsidR="002A49B9" w:rsidRDefault="002A49B9" w:rsidP="002E189B">
            <w:pPr>
              <w:widowControl/>
              <w:rPr>
                <w:rFonts w:ascii="楷体" w:eastAsia="楷体" w:hAnsi="楷体" w:cs="楷体" w:hint="eastAsia"/>
                <w:kern w:val="0"/>
                <w:szCs w:val="21"/>
              </w:rPr>
            </w:pPr>
            <w:r>
              <w:rPr>
                <w:rFonts w:ascii="楷体" w:eastAsia="楷体" w:hAnsi="楷体" w:cs="楷体" w:hint="eastAsia"/>
                <w:kern w:val="0"/>
                <w:szCs w:val="21"/>
              </w:rPr>
              <w:t>省外渠道商</w:t>
            </w:r>
          </w:p>
        </w:tc>
        <w:tc>
          <w:tcPr>
            <w:tcW w:w="1440" w:type="dxa"/>
            <w:tcBorders>
              <w:top w:val="single" w:sz="4" w:space="0" w:color="auto"/>
              <w:left w:val="nil"/>
              <w:bottom w:val="single" w:sz="4" w:space="0" w:color="auto"/>
              <w:right w:val="single" w:sz="4" w:space="0" w:color="auto"/>
            </w:tcBorders>
            <w:shd w:val="clear" w:color="auto" w:fill="CC99FF"/>
            <w:vAlign w:val="center"/>
          </w:tcPr>
          <w:p w:rsidR="002A49B9" w:rsidRDefault="002A49B9" w:rsidP="002E189B">
            <w:pPr>
              <w:widowControl/>
              <w:rPr>
                <w:rFonts w:ascii="楷体" w:eastAsia="楷体" w:hAnsi="楷体" w:cs="楷体" w:hint="eastAsia"/>
                <w:kern w:val="0"/>
                <w:szCs w:val="21"/>
              </w:rPr>
            </w:pPr>
            <w:r>
              <w:rPr>
                <w:rFonts w:ascii="楷体" w:eastAsia="楷体" w:hAnsi="楷体" w:cs="楷体" w:hint="eastAsia"/>
                <w:kern w:val="0"/>
                <w:szCs w:val="21"/>
              </w:rPr>
              <w:t>新增省外渠道商客户</w:t>
            </w:r>
          </w:p>
        </w:tc>
        <w:tc>
          <w:tcPr>
            <w:tcW w:w="900" w:type="dxa"/>
            <w:tcBorders>
              <w:top w:val="single" w:sz="4" w:space="0" w:color="auto"/>
              <w:left w:val="nil"/>
              <w:bottom w:val="single" w:sz="4" w:space="0" w:color="auto"/>
              <w:right w:val="single" w:sz="4" w:space="0" w:color="auto"/>
            </w:tcBorders>
            <w:shd w:val="clear" w:color="auto" w:fill="CC99FF"/>
            <w:vAlign w:val="center"/>
          </w:tcPr>
          <w:p w:rsidR="002A49B9" w:rsidRDefault="002A49B9" w:rsidP="002E189B">
            <w:pPr>
              <w:widowControl/>
              <w:rPr>
                <w:rFonts w:ascii="楷体" w:eastAsia="楷体" w:hAnsi="楷体" w:cs="楷体" w:hint="eastAsia"/>
                <w:kern w:val="0"/>
                <w:szCs w:val="21"/>
              </w:rPr>
            </w:pPr>
            <w:r>
              <w:rPr>
                <w:rFonts w:ascii="楷体" w:eastAsia="楷体" w:hAnsi="楷体" w:cs="楷体" w:hint="eastAsia"/>
                <w:kern w:val="0"/>
                <w:szCs w:val="21"/>
              </w:rPr>
              <w:t>合计</w:t>
            </w:r>
          </w:p>
        </w:tc>
      </w:tr>
      <w:tr w:rsidR="002A49B9" w:rsidTr="002E189B">
        <w:trPr>
          <w:trHeight w:val="570"/>
        </w:trPr>
        <w:tc>
          <w:tcPr>
            <w:tcW w:w="648" w:type="dxa"/>
            <w:tcBorders>
              <w:top w:val="nil"/>
              <w:left w:val="single" w:sz="4" w:space="0" w:color="auto"/>
              <w:bottom w:val="single" w:sz="4" w:space="0" w:color="auto"/>
              <w:right w:val="single" w:sz="4" w:space="0" w:color="auto"/>
            </w:tcBorders>
            <w:shd w:val="clear" w:color="auto" w:fill="C0C0C0"/>
            <w:vAlign w:val="center"/>
          </w:tcPr>
          <w:p w:rsidR="002A49B9" w:rsidRDefault="002A49B9" w:rsidP="002E189B">
            <w:pPr>
              <w:widowControl/>
              <w:rPr>
                <w:rFonts w:ascii="楷体" w:eastAsia="楷体" w:hAnsi="楷体" w:cs="楷体" w:hint="eastAsia"/>
                <w:kern w:val="0"/>
                <w:szCs w:val="21"/>
              </w:rPr>
            </w:pPr>
            <w:r>
              <w:rPr>
                <w:rFonts w:ascii="楷体" w:eastAsia="楷体" w:hAnsi="楷体" w:cs="楷体" w:hint="eastAsia"/>
                <w:kern w:val="0"/>
                <w:szCs w:val="21"/>
              </w:rPr>
              <w:t>2014年</w:t>
            </w:r>
          </w:p>
        </w:tc>
        <w:tc>
          <w:tcPr>
            <w:tcW w:w="1094" w:type="dxa"/>
            <w:tcBorders>
              <w:top w:val="nil"/>
              <w:left w:val="nil"/>
              <w:bottom w:val="single" w:sz="4" w:space="0" w:color="auto"/>
              <w:right w:val="single" w:sz="4" w:space="0" w:color="auto"/>
            </w:tcBorders>
            <w:shd w:val="clear" w:color="auto" w:fill="C0C0C0"/>
            <w:vAlign w:val="center"/>
          </w:tcPr>
          <w:p w:rsidR="002A49B9" w:rsidRDefault="002A49B9" w:rsidP="002E189B">
            <w:pPr>
              <w:widowControl/>
              <w:rPr>
                <w:rFonts w:ascii="楷体" w:eastAsia="楷体" w:hAnsi="楷体" w:cs="楷体" w:hint="eastAsia"/>
                <w:kern w:val="0"/>
                <w:szCs w:val="21"/>
              </w:rPr>
            </w:pPr>
            <w:r>
              <w:rPr>
                <w:rFonts w:ascii="楷体" w:eastAsia="楷体" w:hAnsi="楷体" w:cs="楷体" w:hint="eastAsia"/>
                <w:kern w:val="0"/>
                <w:szCs w:val="21"/>
              </w:rPr>
              <w:t>100*8800=88万</w:t>
            </w:r>
          </w:p>
        </w:tc>
        <w:tc>
          <w:tcPr>
            <w:tcW w:w="1066" w:type="dxa"/>
            <w:tcBorders>
              <w:top w:val="nil"/>
              <w:left w:val="nil"/>
              <w:bottom w:val="single" w:sz="4" w:space="0" w:color="auto"/>
              <w:right w:val="single" w:sz="4" w:space="0" w:color="auto"/>
            </w:tcBorders>
            <w:shd w:val="clear" w:color="auto" w:fill="C0C0C0"/>
            <w:vAlign w:val="center"/>
          </w:tcPr>
          <w:p w:rsidR="002A49B9" w:rsidRDefault="002A49B9" w:rsidP="002E189B">
            <w:pPr>
              <w:widowControl/>
              <w:jc w:val="center"/>
              <w:rPr>
                <w:rFonts w:ascii="楷体" w:eastAsia="楷体" w:hAnsi="楷体" w:cs="楷体" w:hint="eastAsia"/>
                <w:kern w:val="0"/>
                <w:szCs w:val="21"/>
              </w:rPr>
            </w:pPr>
            <w:r>
              <w:rPr>
                <w:rFonts w:ascii="楷体" w:eastAsia="楷体" w:hAnsi="楷体" w:cs="楷体" w:hint="eastAsia"/>
                <w:kern w:val="0"/>
                <w:szCs w:val="21"/>
              </w:rPr>
              <w:t>——</w:t>
            </w:r>
          </w:p>
        </w:tc>
        <w:tc>
          <w:tcPr>
            <w:tcW w:w="1260" w:type="dxa"/>
            <w:tcBorders>
              <w:top w:val="nil"/>
              <w:left w:val="nil"/>
              <w:bottom w:val="single" w:sz="4" w:space="0" w:color="auto"/>
              <w:right w:val="single" w:sz="4" w:space="0" w:color="auto"/>
            </w:tcBorders>
            <w:shd w:val="clear" w:color="auto" w:fill="C0C0C0"/>
            <w:vAlign w:val="center"/>
          </w:tcPr>
          <w:p w:rsidR="002A49B9" w:rsidRDefault="002A49B9" w:rsidP="002E189B">
            <w:pPr>
              <w:widowControl/>
              <w:rPr>
                <w:rFonts w:ascii="楷体" w:eastAsia="楷体" w:hAnsi="楷体" w:cs="楷体" w:hint="eastAsia"/>
                <w:kern w:val="0"/>
                <w:szCs w:val="21"/>
              </w:rPr>
            </w:pPr>
            <w:r>
              <w:rPr>
                <w:rFonts w:ascii="楷体" w:eastAsia="楷体" w:hAnsi="楷体" w:cs="楷体" w:hint="eastAsia"/>
                <w:kern w:val="0"/>
                <w:szCs w:val="21"/>
              </w:rPr>
              <w:t>4*30*3000=36万</w:t>
            </w:r>
          </w:p>
        </w:tc>
        <w:tc>
          <w:tcPr>
            <w:tcW w:w="1260" w:type="dxa"/>
            <w:tcBorders>
              <w:top w:val="nil"/>
              <w:left w:val="nil"/>
              <w:bottom w:val="single" w:sz="4" w:space="0" w:color="auto"/>
              <w:right w:val="single" w:sz="4" w:space="0" w:color="auto"/>
            </w:tcBorders>
            <w:shd w:val="clear" w:color="auto" w:fill="C0C0C0"/>
            <w:vAlign w:val="center"/>
          </w:tcPr>
          <w:p w:rsidR="002A49B9" w:rsidRDefault="002A49B9" w:rsidP="002E189B">
            <w:pPr>
              <w:widowControl/>
              <w:jc w:val="center"/>
              <w:rPr>
                <w:rFonts w:ascii="楷体" w:eastAsia="楷体" w:hAnsi="楷体" w:cs="楷体" w:hint="eastAsia"/>
                <w:kern w:val="0"/>
                <w:szCs w:val="21"/>
              </w:rPr>
            </w:pPr>
            <w:r>
              <w:rPr>
                <w:rFonts w:ascii="楷体" w:eastAsia="楷体" w:hAnsi="楷体" w:cs="楷体" w:hint="eastAsia"/>
                <w:kern w:val="0"/>
                <w:szCs w:val="21"/>
              </w:rPr>
              <w:t>——</w:t>
            </w:r>
          </w:p>
        </w:tc>
        <w:tc>
          <w:tcPr>
            <w:tcW w:w="1260" w:type="dxa"/>
            <w:tcBorders>
              <w:top w:val="nil"/>
              <w:left w:val="nil"/>
              <w:bottom w:val="single" w:sz="4" w:space="0" w:color="auto"/>
              <w:right w:val="single" w:sz="4" w:space="0" w:color="auto"/>
            </w:tcBorders>
            <w:shd w:val="clear" w:color="auto" w:fill="C0C0C0"/>
            <w:vAlign w:val="center"/>
          </w:tcPr>
          <w:p w:rsidR="002A49B9" w:rsidRDefault="002A49B9" w:rsidP="002E189B">
            <w:pPr>
              <w:widowControl/>
              <w:jc w:val="center"/>
              <w:rPr>
                <w:rFonts w:ascii="楷体" w:eastAsia="楷体" w:hAnsi="楷体" w:cs="楷体" w:hint="eastAsia"/>
                <w:kern w:val="0"/>
                <w:szCs w:val="21"/>
              </w:rPr>
            </w:pPr>
            <w:r>
              <w:rPr>
                <w:rFonts w:ascii="楷体" w:eastAsia="楷体" w:hAnsi="楷体" w:cs="楷体" w:hint="eastAsia"/>
                <w:kern w:val="0"/>
                <w:szCs w:val="21"/>
              </w:rPr>
              <w:t>——</w:t>
            </w:r>
          </w:p>
        </w:tc>
        <w:tc>
          <w:tcPr>
            <w:tcW w:w="1440" w:type="dxa"/>
            <w:tcBorders>
              <w:top w:val="nil"/>
              <w:left w:val="nil"/>
              <w:bottom w:val="single" w:sz="4" w:space="0" w:color="auto"/>
              <w:right w:val="single" w:sz="4" w:space="0" w:color="auto"/>
            </w:tcBorders>
            <w:shd w:val="clear" w:color="auto" w:fill="C0C0C0"/>
            <w:vAlign w:val="center"/>
          </w:tcPr>
          <w:p w:rsidR="002A49B9" w:rsidRDefault="002A49B9" w:rsidP="002E189B">
            <w:pPr>
              <w:widowControl/>
              <w:jc w:val="center"/>
              <w:rPr>
                <w:rFonts w:ascii="楷体" w:eastAsia="楷体" w:hAnsi="楷体" w:cs="楷体" w:hint="eastAsia"/>
                <w:kern w:val="0"/>
                <w:szCs w:val="21"/>
              </w:rPr>
            </w:pPr>
            <w:r>
              <w:rPr>
                <w:rFonts w:ascii="楷体" w:eastAsia="楷体" w:hAnsi="楷体" w:cs="楷体" w:hint="eastAsia"/>
                <w:kern w:val="0"/>
                <w:szCs w:val="21"/>
              </w:rPr>
              <w:t>——</w:t>
            </w:r>
          </w:p>
        </w:tc>
        <w:tc>
          <w:tcPr>
            <w:tcW w:w="900" w:type="dxa"/>
            <w:tcBorders>
              <w:top w:val="nil"/>
              <w:left w:val="nil"/>
              <w:bottom w:val="single" w:sz="4" w:space="0" w:color="auto"/>
              <w:right w:val="single" w:sz="4" w:space="0" w:color="auto"/>
            </w:tcBorders>
            <w:shd w:val="clear" w:color="auto" w:fill="C0C0C0"/>
            <w:vAlign w:val="center"/>
          </w:tcPr>
          <w:p w:rsidR="002A49B9" w:rsidRDefault="002A49B9" w:rsidP="002E189B">
            <w:pPr>
              <w:widowControl/>
              <w:rPr>
                <w:rFonts w:ascii="楷体" w:eastAsia="楷体" w:hAnsi="楷体" w:cs="楷体" w:hint="eastAsia"/>
                <w:kern w:val="0"/>
                <w:szCs w:val="21"/>
              </w:rPr>
            </w:pPr>
            <w:r>
              <w:rPr>
                <w:rFonts w:ascii="楷体" w:eastAsia="楷体" w:hAnsi="楷体" w:cs="楷体" w:hint="eastAsia"/>
                <w:kern w:val="0"/>
                <w:szCs w:val="21"/>
              </w:rPr>
              <w:t>124万</w:t>
            </w:r>
          </w:p>
        </w:tc>
      </w:tr>
      <w:tr w:rsidR="002A49B9" w:rsidTr="002E189B">
        <w:trPr>
          <w:trHeight w:val="570"/>
        </w:trPr>
        <w:tc>
          <w:tcPr>
            <w:tcW w:w="648" w:type="dxa"/>
            <w:tcBorders>
              <w:top w:val="nil"/>
              <w:left w:val="single" w:sz="4" w:space="0" w:color="auto"/>
              <w:bottom w:val="single" w:sz="4" w:space="0" w:color="auto"/>
              <w:right w:val="single" w:sz="4" w:space="0" w:color="auto"/>
            </w:tcBorders>
            <w:shd w:val="clear" w:color="auto" w:fill="C0C0C0"/>
            <w:vAlign w:val="center"/>
          </w:tcPr>
          <w:p w:rsidR="002A49B9" w:rsidRDefault="002A49B9" w:rsidP="002E189B">
            <w:pPr>
              <w:widowControl/>
              <w:rPr>
                <w:rFonts w:ascii="楷体" w:eastAsia="楷体" w:hAnsi="楷体" w:cs="楷体" w:hint="eastAsia"/>
                <w:kern w:val="0"/>
                <w:szCs w:val="21"/>
              </w:rPr>
            </w:pPr>
            <w:r>
              <w:rPr>
                <w:rFonts w:ascii="楷体" w:eastAsia="楷体" w:hAnsi="楷体" w:cs="楷体" w:hint="eastAsia"/>
                <w:kern w:val="0"/>
                <w:szCs w:val="21"/>
              </w:rPr>
              <w:t>2015年</w:t>
            </w:r>
          </w:p>
        </w:tc>
        <w:tc>
          <w:tcPr>
            <w:tcW w:w="1094" w:type="dxa"/>
            <w:tcBorders>
              <w:top w:val="nil"/>
              <w:left w:val="nil"/>
              <w:bottom w:val="single" w:sz="4" w:space="0" w:color="auto"/>
              <w:right w:val="single" w:sz="4" w:space="0" w:color="auto"/>
            </w:tcBorders>
            <w:shd w:val="clear" w:color="auto" w:fill="C0C0C0"/>
            <w:vAlign w:val="center"/>
          </w:tcPr>
          <w:p w:rsidR="002A49B9" w:rsidRDefault="002A49B9" w:rsidP="002E189B">
            <w:pPr>
              <w:widowControl/>
              <w:rPr>
                <w:rFonts w:ascii="楷体" w:eastAsia="楷体" w:hAnsi="楷体" w:cs="楷体" w:hint="eastAsia"/>
                <w:kern w:val="0"/>
                <w:szCs w:val="21"/>
              </w:rPr>
            </w:pPr>
            <w:r>
              <w:rPr>
                <w:rFonts w:ascii="楷体" w:eastAsia="楷体" w:hAnsi="楷体" w:cs="楷体" w:hint="eastAsia"/>
                <w:kern w:val="0"/>
                <w:szCs w:val="21"/>
              </w:rPr>
              <w:t>100*8800=88万</w:t>
            </w:r>
          </w:p>
        </w:tc>
        <w:tc>
          <w:tcPr>
            <w:tcW w:w="1066" w:type="dxa"/>
            <w:tcBorders>
              <w:top w:val="nil"/>
              <w:left w:val="nil"/>
              <w:bottom w:val="single" w:sz="4" w:space="0" w:color="auto"/>
              <w:right w:val="single" w:sz="4" w:space="0" w:color="auto"/>
            </w:tcBorders>
            <w:shd w:val="clear" w:color="auto" w:fill="C0C0C0"/>
            <w:vAlign w:val="center"/>
          </w:tcPr>
          <w:p w:rsidR="002A49B9" w:rsidRDefault="002A49B9" w:rsidP="002E189B">
            <w:pPr>
              <w:widowControl/>
              <w:rPr>
                <w:rFonts w:ascii="楷体" w:eastAsia="楷体" w:hAnsi="楷体" w:cs="楷体" w:hint="eastAsia"/>
                <w:kern w:val="0"/>
                <w:szCs w:val="21"/>
              </w:rPr>
            </w:pPr>
            <w:r>
              <w:rPr>
                <w:rFonts w:ascii="楷体" w:eastAsia="楷体" w:hAnsi="楷体" w:cs="楷体" w:hint="eastAsia"/>
                <w:kern w:val="0"/>
                <w:szCs w:val="21"/>
              </w:rPr>
              <w:t>200*8800=176万</w:t>
            </w:r>
          </w:p>
        </w:tc>
        <w:tc>
          <w:tcPr>
            <w:tcW w:w="1260" w:type="dxa"/>
            <w:tcBorders>
              <w:top w:val="nil"/>
              <w:left w:val="nil"/>
              <w:bottom w:val="single" w:sz="4" w:space="0" w:color="auto"/>
              <w:right w:val="single" w:sz="4" w:space="0" w:color="auto"/>
            </w:tcBorders>
            <w:shd w:val="clear" w:color="auto" w:fill="C0C0C0"/>
            <w:vAlign w:val="center"/>
          </w:tcPr>
          <w:p w:rsidR="002A49B9" w:rsidRDefault="002A49B9" w:rsidP="002E189B">
            <w:pPr>
              <w:widowControl/>
              <w:rPr>
                <w:rFonts w:ascii="楷体" w:eastAsia="楷体" w:hAnsi="楷体" w:cs="楷体" w:hint="eastAsia"/>
                <w:kern w:val="0"/>
                <w:szCs w:val="21"/>
              </w:rPr>
            </w:pPr>
            <w:r>
              <w:rPr>
                <w:rFonts w:ascii="楷体" w:eastAsia="楷体" w:hAnsi="楷体" w:cs="楷体" w:hint="eastAsia"/>
                <w:kern w:val="0"/>
                <w:szCs w:val="21"/>
              </w:rPr>
              <w:t>4*30*3000=36万</w:t>
            </w:r>
          </w:p>
        </w:tc>
        <w:tc>
          <w:tcPr>
            <w:tcW w:w="1260" w:type="dxa"/>
            <w:tcBorders>
              <w:top w:val="nil"/>
              <w:left w:val="nil"/>
              <w:bottom w:val="single" w:sz="4" w:space="0" w:color="auto"/>
              <w:right w:val="single" w:sz="4" w:space="0" w:color="auto"/>
            </w:tcBorders>
            <w:shd w:val="clear" w:color="auto" w:fill="C0C0C0"/>
            <w:vAlign w:val="center"/>
          </w:tcPr>
          <w:p w:rsidR="002A49B9" w:rsidRDefault="002A49B9" w:rsidP="002E189B">
            <w:pPr>
              <w:widowControl/>
              <w:rPr>
                <w:rFonts w:ascii="楷体" w:eastAsia="楷体" w:hAnsi="楷体" w:cs="楷体" w:hint="eastAsia"/>
                <w:kern w:val="0"/>
                <w:szCs w:val="21"/>
              </w:rPr>
            </w:pPr>
            <w:r>
              <w:rPr>
                <w:rFonts w:ascii="楷体" w:eastAsia="楷体" w:hAnsi="楷体" w:cs="楷体" w:hint="eastAsia"/>
                <w:kern w:val="0"/>
                <w:szCs w:val="21"/>
              </w:rPr>
              <w:t>4*30*3000=36万</w:t>
            </w:r>
          </w:p>
        </w:tc>
        <w:tc>
          <w:tcPr>
            <w:tcW w:w="1260" w:type="dxa"/>
            <w:tcBorders>
              <w:top w:val="nil"/>
              <w:left w:val="nil"/>
              <w:bottom w:val="single" w:sz="4" w:space="0" w:color="auto"/>
              <w:right w:val="single" w:sz="4" w:space="0" w:color="auto"/>
            </w:tcBorders>
            <w:shd w:val="clear" w:color="auto" w:fill="C0C0C0"/>
            <w:vAlign w:val="center"/>
          </w:tcPr>
          <w:p w:rsidR="002A49B9" w:rsidRDefault="002A49B9" w:rsidP="002E189B">
            <w:pPr>
              <w:widowControl/>
              <w:rPr>
                <w:rFonts w:ascii="楷体" w:eastAsia="楷体" w:hAnsi="楷体" w:cs="楷体" w:hint="eastAsia"/>
                <w:kern w:val="0"/>
                <w:szCs w:val="21"/>
              </w:rPr>
            </w:pPr>
            <w:r>
              <w:rPr>
                <w:rFonts w:ascii="楷体" w:eastAsia="楷体" w:hAnsi="楷体" w:cs="楷体" w:hint="eastAsia"/>
                <w:kern w:val="0"/>
                <w:szCs w:val="21"/>
              </w:rPr>
              <w:t>5*30*3000=45万</w:t>
            </w:r>
          </w:p>
        </w:tc>
        <w:tc>
          <w:tcPr>
            <w:tcW w:w="1440" w:type="dxa"/>
            <w:tcBorders>
              <w:top w:val="nil"/>
              <w:left w:val="nil"/>
              <w:bottom w:val="single" w:sz="4" w:space="0" w:color="auto"/>
              <w:right w:val="single" w:sz="4" w:space="0" w:color="auto"/>
            </w:tcBorders>
            <w:shd w:val="clear" w:color="auto" w:fill="C0C0C0"/>
            <w:vAlign w:val="center"/>
          </w:tcPr>
          <w:p w:rsidR="002A49B9" w:rsidRDefault="002A49B9" w:rsidP="002E189B">
            <w:pPr>
              <w:widowControl/>
              <w:jc w:val="center"/>
              <w:rPr>
                <w:rFonts w:ascii="楷体" w:eastAsia="楷体" w:hAnsi="楷体" w:cs="楷体" w:hint="eastAsia"/>
                <w:kern w:val="0"/>
                <w:szCs w:val="21"/>
              </w:rPr>
            </w:pPr>
            <w:r>
              <w:rPr>
                <w:rFonts w:ascii="楷体" w:eastAsia="楷体" w:hAnsi="楷体" w:cs="楷体" w:hint="eastAsia"/>
                <w:kern w:val="0"/>
                <w:szCs w:val="21"/>
              </w:rPr>
              <w:t>——</w:t>
            </w:r>
          </w:p>
        </w:tc>
        <w:tc>
          <w:tcPr>
            <w:tcW w:w="900" w:type="dxa"/>
            <w:tcBorders>
              <w:top w:val="nil"/>
              <w:left w:val="nil"/>
              <w:bottom w:val="single" w:sz="4" w:space="0" w:color="auto"/>
              <w:right w:val="single" w:sz="4" w:space="0" w:color="auto"/>
            </w:tcBorders>
            <w:shd w:val="clear" w:color="auto" w:fill="C0C0C0"/>
            <w:vAlign w:val="center"/>
          </w:tcPr>
          <w:p w:rsidR="002A49B9" w:rsidRDefault="002A49B9" w:rsidP="002E189B">
            <w:pPr>
              <w:widowControl/>
              <w:rPr>
                <w:rFonts w:ascii="楷体" w:eastAsia="楷体" w:hAnsi="楷体" w:cs="楷体" w:hint="eastAsia"/>
                <w:kern w:val="0"/>
                <w:szCs w:val="21"/>
              </w:rPr>
            </w:pPr>
            <w:r>
              <w:rPr>
                <w:rFonts w:ascii="楷体" w:eastAsia="楷体" w:hAnsi="楷体" w:cs="楷体" w:hint="eastAsia"/>
                <w:kern w:val="0"/>
                <w:szCs w:val="21"/>
              </w:rPr>
              <w:t>381万</w:t>
            </w:r>
          </w:p>
        </w:tc>
      </w:tr>
      <w:tr w:rsidR="002A49B9" w:rsidTr="002E189B">
        <w:trPr>
          <w:trHeight w:val="570"/>
        </w:trPr>
        <w:tc>
          <w:tcPr>
            <w:tcW w:w="648" w:type="dxa"/>
            <w:tcBorders>
              <w:top w:val="nil"/>
              <w:left w:val="single" w:sz="4" w:space="0" w:color="auto"/>
              <w:bottom w:val="single" w:sz="4" w:space="0" w:color="auto"/>
              <w:right w:val="single" w:sz="4" w:space="0" w:color="auto"/>
            </w:tcBorders>
            <w:shd w:val="clear" w:color="auto" w:fill="C0C0C0"/>
            <w:vAlign w:val="center"/>
          </w:tcPr>
          <w:p w:rsidR="002A49B9" w:rsidRDefault="002A49B9" w:rsidP="002E189B">
            <w:pPr>
              <w:widowControl/>
              <w:rPr>
                <w:rFonts w:ascii="楷体" w:eastAsia="楷体" w:hAnsi="楷体" w:cs="楷体" w:hint="eastAsia"/>
                <w:kern w:val="0"/>
                <w:szCs w:val="21"/>
              </w:rPr>
            </w:pPr>
            <w:r>
              <w:rPr>
                <w:rFonts w:ascii="楷体" w:eastAsia="楷体" w:hAnsi="楷体" w:cs="楷体" w:hint="eastAsia"/>
                <w:kern w:val="0"/>
                <w:szCs w:val="21"/>
              </w:rPr>
              <w:t>2016年</w:t>
            </w:r>
          </w:p>
        </w:tc>
        <w:tc>
          <w:tcPr>
            <w:tcW w:w="1094" w:type="dxa"/>
            <w:tcBorders>
              <w:top w:val="nil"/>
              <w:left w:val="nil"/>
              <w:bottom w:val="single" w:sz="4" w:space="0" w:color="auto"/>
              <w:right w:val="single" w:sz="4" w:space="0" w:color="auto"/>
            </w:tcBorders>
            <w:shd w:val="clear" w:color="auto" w:fill="C0C0C0"/>
            <w:vAlign w:val="center"/>
          </w:tcPr>
          <w:p w:rsidR="002A49B9" w:rsidRDefault="002A49B9" w:rsidP="002E189B">
            <w:pPr>
              <w:widowControl/>
              <w:rPr>
                <w:rFonts w:ascii="楷体" w:eastAsia="楷体" w:hAnsi="楷体" w:cs="楷体" w:hint="eastAsia"/>
                <w:kern w:val="0"/>
                <w:szCs w:val="21"/>
              </w:rPr>
            </w:pPr>
            <w:r>
              <w:rPr>
                <w:rFonts w:ascii="楷体" w:eastAsia="楷体" w:hAnsi="楷体" w:cs="楷体" w:hint="eastAsia"/>
                <w:kern w:val="0"/>
                <w:szCs w:val="21"/>
              </w:rPr>
              <w:t>300*8800=264万</w:t>
            </w:r>
          </w:p>
        </w:tc>
        <w:tc>
          <w:tcPr>
            <w:tcW w:w="1066" w:type="dxa"/>
            <w:tcBorders>
              <w:top w:val="nil"/>
              <w:left w:val="nil"/>
              <w:bottom w:val="single" w:sz="4" w:space="0" w:color="auto"/>
              <w:right w:val="single" w:sz="4" w:space="0" w:color="auto"/>
            </w:tcBorders>
            <w:shd w:val="clear" w:color="auto" w:fill="C0C0C0"/>
            <w:vAlign w:val="center"/>
          </w:tcPr>
          <w:p w:rsidR="002A49B9" w:rsidRDefault="002A49B9" w:rsidP="002E189B">
            <w:pPr>
              <w:widowControl/>
              <w:rPr>
                <w:rFonts w:ascii="楷体" w:eastAsia="楷体" w:hAnsi="楷体" w:cs="楷体" w:hint="eastAsia"/>
                <w:kern w:val="0"/>
                <w:szCs w:val="21"/>
              </w:rPr>
            </w:pPr>
            <w:r>
              <w:rPr>
                <w:rFonts w:ascii="楷体" w:eastAsia="楷体" w:hAnsi="楷体" w:cs="楷体" w:hint="eastAsia"/>
                <w:kern w:val="0"/>
                <w:szCs w:val="21"/>
              </w:rPr>
              <w:t>300*8800=264万</w:t>
            </w:r>
          </w:p>
        </w:tc>
        <w:tc>
          <w:tcPr>
            <w:tcW w:w="1260" w:type="dxa"/>
            <w:tcBorders>
              <w:top w:val="nil"/>
              <w:left w:val="nil"/>
              <w:bottom w:val="single" w:sz="4" w:space="0" w:color="auto"/>
              <w:right w:val="single" w:sz="4" w:space="0" w:color="auto"/>
            </w:tcBorders>
            <w:shd w:val="clear" w:color="auto" w:fill="C0C0C0"/>
            <w:vAlign w:val="center"/>
          </w:tcPr>
          <w:p w:rsidR="002A49B9" w:rsidRDefault="002A49B9" w:rsidP="002E189B">
            <w:pPr>
              <w:widowControl/>
              <w:rPr>
                <w:rFonts w:ascii="楷体" w:eastAsia="楷体" w:hAnsi="楷体" w:cs="楷体" w:hint="eastAsia"/>
                <w:kern w:val="0"/>
                <w:szCs w:val="21"/>
              </w:rPr>
            </w:pPr>
            <w:r>
              <w:rPr>
                <w:rFonts w:ascii="楷体" w:eastAsia="楷体" w:hAnsi="楷体" w:cs="楷体" w:hint="eastAsia"/>
                <w:kern w:val="0"/>
                <w:szCs w:val="21"/>
              </w:rPr>
              <w:t>8*30*3000=72万</w:t>
            </w:r>
          </w:p>
        </w:tc>
        <w:tc>
          <w:tcPr>
            <w:tcW w:w="1260" w:type="dxa"/>
            <w:tcBorders>
              <w:top w:val="nil"/>
              <w:left w:val="nil"/>
              <w:bottom w:val="single" w:sz="4" w:space="0" w:color="auto"/>
              <w:right w:val="single" w:sz="4" w:space="0" w:color="auto"/>
            </w:tcBorders>
            <w:shd w:val="clear" w:color="auto" w:fill="C0C0C0"/>
            <w:vAlign w:val="center"/>
          </w:tcPr>
          <w:p w:rsidR="002A49B9" w:rsidRDefault="002A49B9" w:rsidP="002E189B">
            <w:pPr>
              <w:widowControl/>
              <w:jc w:val="center"/>
              <w:rPr>
                <w:rFonts w:ascii="楷体" w:eastAsia="楷体" w:hAnsi="楷体" w:cs="楷体" w:hint="eastAsia"/>
                <w:kern w:val="0"/>
                <w:szCs w:val="21"/>
              </w:rPr>
            </w:pPr>
            <w:r>
              <w:rPr>
                <w:rFonts w:ascii="楷体" w:eastAsia="楷体" w:hAnsi="楷体" w:cs="楷体" w:hint="eastAsia"/>
                <w:kern w:val="0"/>
                <w:szCs w:val="21"/>
              </w:rPr>
              <w:t>——</w:t>
            </w:r>
          </w:p>
        </w:tc>
        <w:tc>
          <w:tcPr>
            <w:tcW w:w="1260" w:type="dxa"/>
            <w:tcBorders>
              <w:top w:val="nil"/>
              <w:left w:val="nil"/>
              <w:bottom w:val="single" w:sz="4" w:space="0" w:color="auto"/>
              <w:right w:val="single" w:sz="4" w:space="0" w:color="auto"/>
            </w:tcBorders>
            <w:shd w:val="clear" w:color="auto" w:fill="C0C0C0"/>
            <w:vAlign w:val="center"/>
          </w:tcPr>
          <w:p w:rsidR="002A49B9" w:rsidRDefault="002A49B9" w:rsidP="002E189B">
            <w:pPr>
              <w:widowControl/>
              <w:rPr>
                <w:rFonts w:ascii="楷体" w:eastAsia="楷体" w:hAnsi="楷体" w:cs="楷体" w:hint="eastAsia"/>
                <w:kern w:val="0"/>
                <w:szCs w:val="21"/>
              </w:rPr>
            </w:pPr>
            <w:r>
              <w:rPr>
                <w:rFonts w:ascii="楷体" w:eastAsia="楷体" w:hAnsi="楷体" w:cs="楷体" w:hint="eastAsia"/>
                <w:kern w:val="0"/>
                <w:szCs w:val="21"/>
              </w:rPr>
              <w:t>5*30*3000=45万</w:t>
            </w:r>
          </w:p>
        </w:tc>
        <w:tc>
          <w:tcPr>
            <w:tcW w:w="1440" w:type="dxa"/>
            <w:tcBorders>
              <w:top w:val="nil"/>
              <w:left w:val="nil"/>
              <w:bottom w:val="single" w:sz="4" w:space="0" w:color="auto"/>
              <w:right w:val="single" w:sz="4" w:space="0" w:color="auto"/>
            </w:tcBorders>
            <w:shd w:val="clear" w:color="auto" w:fill="C0C0C0"/>
            <w:vAlign w:val="center"/>
          </w:tcPr>
          <w:p w:rsidR="002A49B9" w:rsidRDefault="002A49B9" w:rsidP="002E189B">
            <w:pPr>
              <w:widowControl/>
              <w:rPr>
                <w:rFonts w:ascii="楷体" w:eastAsia="楷体" w:hAnsi="楷体" w:cs="楷体" w:hint="eastAsia"/>
                <w:kern w:val="0"/>
                <w:szCs w:val="21"/>
              </w:rPr>
            </w:pPr>
            <w:r>
              <w:rPr>
                <w:rFonts w:ascii="楷体" w:eastAsia="楷体" w:hAnsi="楷体" w:cs="楷体" w:hint="eastAsia"/>
                <w:kern w:val="0"/>
                <w:szCs w:val="21"/>
              </w:rPr>
              <w:t>10*30*3000=90万</w:t>
            </w:r>
          </w:p>
        </w:tc>
        <w:tc>
          <w:tcPr>
            <w:tcW w:w="900" w:type="dxa"/>
            <w:tcBorders>
              <w:top w:val="nil"/>
              <w:left w:val="nil"/>
              <w:bottom w:val="single" w:sz="4" w:space="0" w:color="auto"/>
              <w:right w:val="single" w:sz="4" w:space="0" w:color="auto"/>
            </w:tcBorders>
            <w:shd w:val="clear" w:color="auto" w:fill="C0C0C0"/>
            <w:vAlign w:val="center"/>
          </w:tcPr>
          <w:p w:rsidR="002A49B9" w:rsidRDefault="002A49B9" w:rsidP="002E189B">
            <w:pPr>
              <w:widowControl/>
              <w:rPr>
                <w:rFonts w:ascii="楷体" w:eastAsia="楷体" w:hAnsi="楷体" w:cs="楷体" w:hint="eastAsia"/>
                <w:kern w:val="0"/>
                <w:szCs w:val="21"/>
              </w:rPr>
            </w:pPr>
            <w:r>
              <w:rPr>
                <w:rFonts w:ascii="楷体" w:eastAsia="楷体" w:hAnsi="楷体" w:cs="楷体" w:hint="eastAsia"/>
                <w:kern w:val="0"/>
                <w:szCs w:val="21"/>
              </w:rPr>
              <w:t>735万</w:t>
            </w:r>
          </w:p>
        </w:tc>
      </w:tr>
      <w:tr w:rsidR="002A49B9" w:rsidTr="002E189B">
        <w:trPr>
          <w:trHeight w:val="285"/>
        </w:trPr>
        <w:tc>
          <w:tcPr>
            <w:tcW w:w="648" w:type="dxa"/>
            <w:tcBorders>
              <w:top w:val="nil"/>
              <w:left w:val="single" w:sz="4" w:space="0" w:color="auto"/>
              <w:bottom w:val="single" w:sz="4" w:space="0" w:color="auto"/>
              <w:right w:val="single" w:sz="4" w:space="0" w:color="auto"/>
            </w:tcBorders>
            <w:shd w:val="clear" w:color="auto" w:fill="C0C0C0"/>
            <w:vAlign w:val="center"/>
          </w:tcPr>
          <w:p w:rsidR="002A49B9" w:rsidRDefault="002A49B9" w:rsidP="002E189B">
            <w:pPr>
              <w:widowControl/>
              <w:rPr>
                <w:rFonts w:ascii="楷体" w:eastAsia="楷体" w:hAnsi="楷体" w:cs="楷体" w:hint="eastAsia"/>
                <w:kern w:val="0"/>
                <w:szCs w:val="21"/>
              </w:rPr>
            </w:pPr>
            <w:r>
              <w:rPr>
                <w:rFonts w:ascii="楷体" w:eastAsia="楷体" w:hAnsi="楷体" w:cs="楷体" w:hint="eastAsia"/>
                <w:kern w:val="0"/>
                <w:szCs w:val="21"/>
              </w:rPr>
              <w:t>总计</w:t>
            </w:r>
          </w:p>
        </w:tc>
        <w:tc>
          <w:tcPr>
            <w:tcW w:w="1094" w:type="dxa"/>
            <w:tcBorders>
              <w:top w:val="nil"/>
              <w:left w:val="nil"/>
              <w:bottom w:val="single" w:sz="4" w:space="0" w:color="auto"/>
              <w:right w:val="single" w:sz="4" w:space="0" w:color="auto"/>
            </w:tcBorders>
            <w:shd w:val="clear" w:color="auto" w:fill="C0C0C0"/>
            <w:vAlign w:val="center"/>
          </w:tcPr>
          <w:p w:rsidR="002A49B9" w:rsidRDefault="002A49B9" w:rsidP="002E189B">
            <w:pPr>
              <w:widowControl/>
              <w:rPr>
                <w:rFonts w:ascii="楷体" w:eastAsia="楷体" w:hAnsi="楷体" w:cs="楷体" w:hint="eastAsia"/>
                <w:kern w:val="0"/>
                <w:szCs w:val="21"/>
              </w:rPr>
            </w:pPr>
            <w:r>
              <w:rPr>
                <w:rFonts w:ascii="楷体" w:eastAsia="楷体" w:hAnsi="楷体" w:cs="楷体" w:hint="eastAsia"/>
                <w:kern w:val="0"/>
                <w:szCs w:val="21"/>
              </w:rPr>
              <w:t>880万</w:t>
            </w:r>
          </w:p>
        </w:tc>
        <w:tc>
          <w:tcPr>
            <w:tcW w:w="1066" w:type="dxa"/>
            <w:tcBorders>
              <w:top w:val="nil"/>
              <w:left w:val="nil"/>
              <w:bottom w:val="single" w:sz="4" w:space="0" w:color="auto"/>
              <w:right w:val="single" w:sz="4" w:space="0" w:color="auto"/>
            </w:tcBorders>
            <w:shd w:val="clear" w:color="auto" w:fill="C0C0C0"/>
            <w:vAlign w:val="center"/>
          </w:tcPr>
          <w:p w:rsidR="002A49B9" w:rsidRDefault="002A49B9" w:rsidP="002E189B">
            <w:pPr>
              <w:widowControl/>
              <w:rPr>
                <w:rFonts w:ascii="楷体" w:eastAsia="楷体" w:hAnsi="楷体" w:cs="楷体" w:hint="eastAsia"/>
                <w:kern w:val="0"/>
                <w:szCs w:val="21"/>
              </w:rPr>
            </w:pPr>
          </w:p>
        </w:tc>
        <w:tc>
          <w:tcPr>
            <w:tcW w:w="1260" w:type="dxa"/>
            <w:tcBorders>
              <w:top w:val="nil"/>
              <w:left w:val="nil"/>
              <w:bottom w:val="single" w:sz="4" w:space="0" w:color="auto"/>
              <w:right w:val="single" w:sz="4" w:space="0" w:color="auto"/>
            </w:tcBorders>
            <w:shd w:val="clear" w:color="auto" w:fill="C0C0C0"/>
            <w:vAlign w:val="center"/>
          </w:tcPr>
          <w:p w:rsidR="002A49B9" w:rsidRDefault="002A49B9" w:rsidP="002E189B">
            <w:pPr>
              <w:widowControl/>
              <w:rPr>
                <w:rFonts w:ascii="楷体" w:eastAsia="楷体" w:hAnsi="楷体" w:cs="楷体" w:hint="eastAsia"/>
                <w:kern w:val="0"/>
                <w:szCs w:val="21"/>
              </w:rPr>
            </w:pPr>
            <w:r>
              <w:rPr>
                <w:rFonts w:ascii="楷体" w:eastAsia="楷体" w:hAnsi="楷体" w:cs="楷体" w:hint="eastAsia"/>
                <w:kern w:val="0"/>
                <w:szCs w:val="21"/>
              </w:rPr>
              <w:t>180万</w:t>
            </w:r>
          </w:p>
        </w:tc>
        <w:tc>
          <w:tcPr>
            <w:tcW w:w="1260" w:type="dxa"/>
            <w:tcBorders>
              <w:top w:val="nil"/>
              <w:left w:val="nil"/>
              <w:bottom w:val="single" w:sz="4" w:space="0" w:color="auto"/>
              <w:right w:val="single" w:sz="4" w:space="0" w:color="auto"/>
            </w:tcBorders>
            <w:shd w:val="clear" w:color="auto" w:fill="C0C0C0"/>
            <w:vAlign w:val="center"/>
          </w:tcPr>
          <w:p w:rsidR="002A49B9" w:rsidRDefault="002A49B9" w:rsidP="002E189B">
            <w:pPr>
              <w:widowControl/>
              <w:rPr>
                <w:rFonts w:ascii="楷体" w:eastAsia="楷体" w:hAnsi="楷体" w:cs="楷体" w:hint="eastAsia"/>
                <w:kern w:val="0"/>
                <w:szCs w:val="21"/>
              </w:rPr>
            </w:pPr>
          </w:p>
        </w:tc>
        <w:tc>
          <w:tcPr>
            <w:tcW w:w="1260" w:type="dxa"/>
            <w:tcBorders>
              <w:top w:val="nil"/>
              <w:left w:val="nil"/>
              <w:bottom w:val="single" w:sz="4" w:space="0" w:color="auto"/>
              <w:right w:val="single" w:sz="4" w:space="0" w:color="auto"/>
            </w:tcBorders>
            <w:shd w:val="clear" w:color="auto" w:fill="C0C0C0"/>
            <w:vAlign w:val="center"/>
          </w:tcPr>
          <w:p w:rsidR="002A49B9" w:rsidRDefault="002A49B9" w:rsidP="002E189B">
            <w:pPr>
              <w:widowControl/>
              <w:rPr>
                <w:rFonts w:ascii="楷体" w:eastAsia="楷体" w:hAnsi="楷体" w:cs="楷体" w:hint="eastAsia"/>
                <w:kern w:val="0"/>
                <w:szCs w:val="21"/>
              </w:rPr>
            </w:pPr>
            <w:r>
              <w:rPr>
                <w:rFonts w:ascii="楷体" w:eastAsia="楷体" w:hAnsi="楷体" w:cs="楷体" w:hint="eastAsia"/>
                <w:kern w:val="0"/>
                <w:szCs w:val="21"/>
              </w:rPr>
              <w:t>180万</w:t>
            </w:r>
          </w:p>
        </w:tc>
        <w:tc>
          <w:tcPr>
            <w:tcW w:w="1440" w:type="dxa"/>
            <w:tcBorders>
              <w:top w:val="nil"/>
              <w:left w:val="nil"/>
              <w:bottom w:val="single" w:sz="4" w:space="0" w:color="auto"/>
              <w:right w:val="single" w:sz="4" w:space="0" w:color="auto"/>
            </w:tcBorders>
            <w:shd w:val="clear" w:color="auto" w:fill="C0C0C0"/>
            <w:vAlign w:val="center"/>
          </w:tcPr>
          <w:p w:rsidR="002A49B9" w:rsidRDefault="002A49B9" w:rsidP="002E189B">
            <w:pPr>
              <w:widowControl/>
              <w:rPr>
                <w:rFonts w:ascii="楷体" w:eastAsia="楷体" w:hAnsi="楷体" w:cs="楷体" w:hint="eastAsia"/>
                <w:kern w:val="0"/>
                <w:szCs w:val="21"/>
              </w:rPr>
            </w:pPr>
          </w:p>
        </w:tc>
        <w:tc>
          <w:tcPr>
            <w:tcW w:w="900" w:type="dxa"/>
            <w:tcBorders>
              <w:top w:val="nil"/>
              <w:left w:val="nil"/>
              <w:bottom w:val="single" w:sz="4" w:space="0" w:color="auto"/>
              <w:right w:val="single" w:sz="4" w:space="0" w:color="auto"/>
            </w:tcBorders>
            <w:shd w:val="clear" w:color="auto" w:fill="C0C0C0"/>
            <w:vAlign w:val="center"/>
          </w:tcPr>
          <w:p w:rsidR="002A49B9" w:rsidRDefault="002A49B9" w:rsidP="002E189B">
            <w:pPr>
              <w:widowControl/>
              <w:rPr>
                <w:rFonts w:ascii="楷体" w:eastAsia="楷体" w:hAnsi="楷体" w:cs="楷体" w:hint="eastAsia"/>
                <w:kern w:val="0"/>
                <w:szCs w:val="21"/>
              </w:rPr>
            </w:pPr>
            <w:r>
              <w:rPr>
                <w:rFonts w:ascii="楷体" w:eastAsia="楷体" w:hAnsi="楷体" w:cs="楷体" w:hint="eastAsia"/>
                <w:kern w:val="0"/>
                <w:szCs w:val="21"/>
              </w:rPr>
              <w:t>1240万</w:t>
            </w:r>
          </w:p>
        </w:tc>
      </w:tr>
    </w:tbl>
    <w:p w:rsidR="002A49B9" w:rsidRDefault="002A49B9" w:rsidP="002A49B9">
      <w:pPr>
        <w:rPr>
          <w:rFonts w:ascii="楷体" w:eastAsia="楷体" w:hAnsi="楷体" w:cs="楷体" w:hint="eastAsia"/>
        </w:rPr>
      </w:pPr>
      <w:r>
        <w:rPr>
          <w:rFonts w:ascii="楷体" w:eastAsia="楷体" w:hAnsi="楷体" w:cs="楷体" w:hint="eastAsia"/>
        </w:rPr>
        <w:t>注：直销客户定价为8800元/年/个，渠道客户定价为3000元/年/个。</w:t>
      </w:r>
    </w:p>
    <w:p w:rsidR="002A49B9" w:rsidRDefault="002A49B9" w:rsidP="002A49B9">
      <w:pPr>
        <w:rPr>
          <w:rFonts w:ascii="楷体" w:eastAsia="楷体" w:hAnsi="楷体" w:cs="楷体" w:hint="eastAsia"/>
        </w:rPr>
      </w:pPr>
    </w:p>
    <w:p w:rsidR="002A49B9" w:rsidRDefault="002A49B9" w:rsidP="002A49B9">
      <w:pPr>
        <w:rPr>
          <w:rFonts w:ascii="楷体" w:eastAsia="楷体" w:hAnsi="楷体" w:cs="楷体" w:hint="eastAsia"/>
        </w:rPr>
      </w:pPr>
    </w:p>
    <w:p w:rsidR="002A49B9" w:rsidRDefault="002A49B9" w:rsidP="002A49B9">
      <w:pPr>
        <w:rPr>
          <w:rFonts w:ascii="楷体" w:eastAsia="楷体" w:hAnsi="楷体" w:cs="楷体" w:hint="eastAsia"/>
        </w:rPr>
      </w:pPr>
    </w:p>
    <w:p w:rsidR="002A49B9" w:rsidRDefault="002A49B9" w:rsidP="002A49B9">
      <w:pPr>
        <w:rPr>
          <w:rFonts w:ascii="楷体" w:eastAsia="楷体" w:hAnsi="楷体" w:cs="楷体" w:hint="eastAsia"/>
        </w:rPr>
      </w:pPr>
    </w:p>
    <w:p w:rsidR="002A49B9" w:rsidRDefault="002A49B9" w:rsidP="002A49B9">
      <w:pPr>
        <w:rPr>
          <w:rFonts w:ascii="楷体" w:eastAsia="楷体" w:hAnsi="楷体" w:cs="楷体" w:hint="eastAsia"/>
          <w:b/>
          <w:sz w:val="32"/>
          <w:szCs w:val="32"/>
        </w:rPr>
      </w:pPr>
      <w:r>
        <w:rPr>
          <w:rFonts w:ascii="楷体" w:eastAsia="楷体" w:hAnsi="楷体" w:cs="楷体" w:hint="eastAsia"/>
          <w:b/>
          <w:sz w:val="32"/>
          <w:szCs w:val="32"/>
        </w:rPr>
        <w:t xml:space="preserve">五  营销策略 </w:t>
      </w:r>
    </w:p>
    <w:p w:rsidR="002A49B9" w:rsidRDefault="002A49B9" w:rsidP="002A49B9">
      <w:pPr>
        <w:rPr>
          <w:rFonts w:ascii="楷体" w:eastAsia="楷体" w:hAnsi="楷体" w:cs="楷体" w:hint="eastAsia"/>
          <w:sz w:val="28"/>
          <w:szCs w:val="28"/>
        </w:rPr>
      </w:pPr>
      <w:r>
        <w:rPr>
          <w:rFonts w:ascii="楷体" w:eastAsia="楷体" w:hAnsi="楷体" w:cs="楷体" w:hint="eastAsia"/>
          <w:sz w:val="28"/>
          <w:szCs w:val="28"/>
        </w:rPr>
        <w:t xml:space="preserve">5.1 价格策略： </w:t>
      </w:r>
    </w:p>
    <w:p w:rsidR="002A49B9" w:rsidRDefault="002A49B9" w:rsidP="002A49B9">
      <w:pPr>
        <w:ind w:firstLine="420"/>
        <w:rPr>
          <w:rFonts w:ascii="楷体" w:eastAsia="楷体" w:hAnsi="楷体" w:cs="楷体" w:hint="eastAsia"/>
          <w:sz w:val="28"/>
          <w:szCs w:val="28"/>
        </w:rPr>
      </w:pPr>
      <w:r>
        <w:rPr>
          <w:rFonts w:ascii="楷体" w:eastAsia="楷体" w:hAnsi="楷体" w:cs="楷体" w:hint="eastAsia"/>
          <w:sz w:val="28"/>
          <w:szCs w:val="28"/>
        </w:rPr>
        <w:t xml:space="preserve">直销客户定价为8800元/年/个，渠道客户定价为3000元/年/个。 </w:t>
      </w:r>
    </w:p>
    <w:p w:rsidR="002A49B9" w:rsidRDefault="002A49B9" w:rsidP="002A49B9">
      <w:pPr>
        <w:ind w:firstLine="420"/>
        <w:rPr>
          <w:rFonts w:ascii="楷体" w:eastAsia="楷体" w:hAnsi="楷体" w:cs="楷体" w:hint="eastAsia"/>
          <w:sz w:val="28"/>
          <w:szCs w:val="28"/>
        </w:rPr>
      </w:pPr>
      <w:r>
        <w:rPr>
          <w:rFonts w:ascii="楷体" w:eastAsia="楷体" w:hAnsi="楷体" w:cs="楷体" w:hint="eastAsia"/>
          <w:sz w:val="28"/>
          <w:szCs w:val="28"/>
        </w:rPr>
        <w:t>目前市场上普遍定价在10000元/年/个，而通过一对一人工搭建平台的企业定价则更高。设定该低价策略，主要考虑前期便于抢占市场份额。</w:t>
      </w:r>
    </w:p>
    <w:p w:rsidR="002A49B9" w:rsidRDefault="002A49B9" w:rsidP="002A49B9">
      <w:pPr>
        <w:rPr>
          <w:rFonts w:ascii="楷体" w:eastAsia="楷体" w:hAnsi="楷体" w:cs="楷体" w:hint="eastAsia"/>
          <w:sz w:val="28"/>
          <w:szCs w:val="28"/>
        </w:rPr>
      </w:pPr>
      <w:r>
        <w:rPr>
          <w:rFonts w:ascii="楷体" w:eastAsia="楷体" w:hAnsi="楷体" w:cs="楷体" w:hint="eastAsia"/>
          <w:sz w:val="28"/>
          <w:szCs w:val="28"/>
        </w:rPr>
        <w:t xml:space="preserve">5.2 行销策略： </w:t>
      </w:r>
    </w:p>
    <w:p w:rsidR="002A49B9" w:rsidRDefault="002A49B9" w:rsidP="002A49B9">
      <w:pPr>
        <w:ind w:firstLine="420"/>
        <w:rPr>
          <w:rFonts w:ascii="楷体" w:eastAsia="楷体" w:hAnsi="楷体" w:cs="楷体" w:hint="eastAsia"/>
          <w:sz w:val="28"/>
          <w:szCs w:val="28"/>
        </w:rPr>
      </w:pPr>
      <w:r>
        <w:rPr>
          <w:rFonts w:ascii="楷体" w:eastAsia="楷体" w:hAnsi="楷体" w:cs="楷体" w:hint="eastAsia"/>
          <w:sz w:val="28"/>
          <w:szCs w:val="28"/>
        </w:rPr>
        <w:t>销售网络及渠道：福州区域市场将建立自己的营销队伍，同时与各大媒体公司和互联网相关公司建立战略合作关系，通过客户资源整合以实现业务拓展。</w:t>
      </w:r>
    </w:p>
    <w:p w:rsidR="002A49B9" w:rsidRDefault="002A49B9" w:rsidP="002A49B9">
      <w:pPr>
        <w:ind w:firstLine="420"/>
        <w:rPr>
          <w:rFonts w:ascii="楷体" w:eastAsia="楷体" w:hAnsi="楷体" w:cs="楷体" w:hint="eastAsia"/>
          <w:sz w:val="28"/>
          <w:szCs w:val="28"/>
        </w:rPr>
      </w:pPr>
      <w:r>
        <w:rPr>
          <w:rFonts w:ascii="楷体" w:eastAsia="楷体" w:hAnsi="楷体" w:cs="楷体" w:hint="eastAsia"/>
          <w:sz w:val="28"/>
          <w:szCs w:val="28"/>
        </w:rPr>
        <w:t>代理商制度：各个地级市配置一名代理商，寻找代理商时以媒体公司为主，或者有一定客户资源的服务型公司。每个代理商收取15万元的保证金，代理价格为3000元/年/个，保证金可抵扣进货价。年度完成100个客户可返点5%，完成300以上个客户可返点10%。根据地区发达程度不同可适当调整。</w:t>
      </w:r>
    </w:p>
    <w:p w:rsidR="002A49B9" w:rsidRDefault="002A49B9" w:rsidP="002A49B9">
      <w:pPr>
        <w:rPr>
          <w:rFonts w:ascii="楷体" w:eastAsia="楷体" w:hAnsi="楷体" w:cs="楷体" w:hint="eastAsia"/>
          <w:sz w:val="28"/>
          <w:szCs w:val="28"/>
        </w:rPr>
      </w:pPr>
      <w:r>
        <w:rPr>
          <w:rFonts w:ascii="楷体" w:eastAsia="楷体" w:hAnsi="楷体" w:cs="楷体" w:hint="eastAsia"/>
          <w:sz w:val="28"/>
          <w:szCs w:val="28"/>
        </w:rPr>
        <w:t xml:space="preserve">5.3激励机制： </w:t>
      </w:r>
    </w:p>
    <w:p w:rsidR="002A49B9" w:rsidRDefault="002A49B9" w:rsidP="002A49B9">
      <w:pPr>
        <w:ind w:firstLine="420"/>
        <w:rPr>
          <w:rFonts w:ascii="楷体" w:eastAsia="楷体" w:hAnsi="楷体" w:cs="楷体" w:hint="eastAsia"/>
          <w:sz w:val="28"/>
          <w:szCs w:val="28"/>
        </w:rPr>
      </w:pPr>
      <w:r>
        <w:rPr>
          <w:rFonts w:ascii="楷体" w:eastAsia="楷体" w:hAnsi="楷体" w:cs="楷体" w:hint="eastAsia"/>
          <w:sz w:val="28"/>
          <w:szCs w:val="28"/>
        </w:rPr>
        <w:t>5.3.1销售部门组织结构</w:t>
      </w:r>
    </w:p>
    <w:p w:rsidR="002A49B9" w:rsidRDefault="002A49B9" w:rsidP="002A49B9">
      <w:pPr>
        <w:ind w:firstLine="420"/>
        <w:rPr>
          <w:rFonts w:ascii="楷体" w:eastAsia="楷体" w:hAnsi="楷体" w:cs="楷体" w:hint="eastAsia"/>
        </w:rPr>
      </w:pPr>
      <w:r>
        <w:rPr>
          <w:rFonts w:ascii="楷体" w:eastAsia="楷体" w:hAnsi="楷体" w:cs="楷体" w:hint="eastAsia"/>
          <w:noProof/>
        </w:rPr>
        <mc:AlternateContent>
          <mc:Choice Requires="wpg">
            <w:drawing>
              <wp:inline distT="0" distB="0" distL="0" distR="0">
                <wp:extent cx="4000500" cy="1884680"/>
                <wp:effectExtent l="0" t="0" r="12700" b="8890"/>
                <wp:docPr id="1" name="组合 3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4000500" cy="1884680"/>
                          <a:chOff x="1642" y="8328"/>
                          <a:chExt cx="12772" cy="1945"/>
                        </a:xfrm>
                      </wpg:grpSpPr>
                      <wps:wsp>
                        <wps:cNvPr id="3" name="图片 29"/>
                        <wps:cNvSpPr>
                          <a:spLocks noChangeAspect="1" noChangeArrowheads="1" noTextEdit="1"/>
                        </wps:cNvSpPr>
                        <wps:spPr bwMode="auto">
                          <a:xfrm>
                            <a:off x="1642" y="8328"/>
                            <a:ext cx="12772" cy="194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bodyPr rot="0" vert="horz" wrap="square" lIns="91440" tIns="45720" rIns="91440" bIns="45720" anchor="t" anchorCtr="0" upright="1">
                          <a:noAutofit/>
                        </wps:bodyPr>
                      </wps:wsp>
                      <wps:wsp>
                        <wps:cNvPr id="5" name="_s1065"/>
                        <wps:cNvCnPr>
                          <a:cxnSpLocks noChangeShapeType="1"/>
                          <a:stCxn id="18" idx="0"/>
                          <a:endCxn id="13" idx="2"/>
                        </wps:cNvCnPr>
                        <wps:spPr bwMode="auto">
                          <a:xfrm rot="5400000" flipH="1">
                            <a:off x="9147" y="7983"/>
                            <a:ext cx="389" cy="2632"/>
                          </a:xfrm>
                          <a:prstGeom prst="bentConnector3">
                            <a:avLst>
                              <a:gd name="adj1" fmla="val 23079"/>
                            </a:avLst>
                          </a:prstGeom>
                          <a:noFill/>
                          <a:ln w="28575">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63500" dist="38099" dir="2700000" algn="ctr" rotWithShape="0">
                                    <a:srgbClr val="808080">
                                      <a:alpha val="74998"/>
                                    </a:srgbClr>
                                  </a:outerShdw>
                                </a:effectLst>
                              </a14:hiddenEffects>
                            </a:ext>
                          </a:extLst>
                        </wps:spPr>
                        <wps:bodyPr/>
                      </wps:wsp>
                      <wps:wsp>
                        <wps:cNvPr id="9" name="_s1063"/>
                        <wps:cNvCnPr>
                          <a:cxnSpLocks noChangeShapeType="1"/>
                          <a:stCxn id="17" idx="0"/>
                          <a:endCxn id="13" idx="2"/>
                        </wps:cNvCnPr>
                        <wps:spPr bwMode="auto">
                          <a:xfrm rot="5400000" flipH="1">
                            <a:off x="10461" y="6669"/>
                            <a:ext cx="389" cy="5260"/>
                          </a:xfrm>
                          <a:prstGeom prst="bentConnector3">
                            <a:avLst>
                              <a:gd name="adj1" fmla="val 23079"/>
                            </a:avLst>
                          </a:prstGeom>
                          <a:noFill/>
                          <a:ln w="28575">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63500" dist="38099" dir="2700000" algn="ctr" rotWithShape="0">
                                    <a:srgbClr val="808080">
                                      <a:alpha val="74998"/>
                                    </a:srgbClr>
                                  </a:outerShdw>
                                </a:effectLst>
                              </a14:hiddenEffects>
                            </a:ext>
                          </a:extLst>
                        </wps:spPr>
                        <wps:bodyPr/>
                      </wps:wsp>
                      <wps:wsp>
                        <wps:cNvPr id="10" name="_s1061"/>
                        <wps:cNvCnPr>
                          <a:cxnSpLocks noChangeShapeType="1"/>
                          <a:stCxn id="16" idx="0"/>
                          <a:endCxn id="13" idx="2"/>
                        </wps:cNvCnPr>
                        <wps:spPr bwMode="auto">
                          <a:xfrm rot="5400000" flipH="1">
                            <a:off x="7832" y="9298"/>
                            <a:ext cx="389" cy="2"/>
                          </a:xfrm>
                          <a:prstGeom prst="bentConnector3">
                            <a:avLst>
                              <a:gd name="adj1" fmla="val 23079"/>
                            </a:avLst>
                          </a:prstGeom>
                          <a:noFill/>
                          <a:ln w="28575">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63500" dist="38099" dir="2700000" algn="ctr" rotWithShape="0">
                                    <a:srgbClr val="808080">
                                      <a:alpha val="74998"/>
                                    </a:srgbClr>
                                  </a:outerShdw>
                                </a:effectLst>
                              </a14:hiddenEffects>
                            </a:ext>
                          </a:extLst>
                        </wps:spPr>
                        <wps:bodyPr/>
                      </wps:wsp>
                      <wps:wsp>
                        <wps:cNvPr id="11" name="_s1060"/>
                        <wps:cNvCnPr>
                          <a:cxnSpLocks noChangeShapeType="1"/>
                          <a:stCxn id="15" idx="0"/>
                          <a:endCxn id="13" idx="2"/>
                        </wps:cNvCnPr>
                        <wps:spPr bwMode="auto">
                          <a:xfrm rot="-5400000">
                            <a:off x="6517" y="7985"/>
                            <a:ext cx="389" cy="2628"/>
                          </a:xfrm>
                          <a:prstGeom prst="bentConnector3">
                            <a:avLst>
                              <a:gd name="adj1" fmla="val 23079"/>
                            </a:avLst>
                          </a:prstGeom>
                          <a:noFill/>
                          <a:ln w="28575">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63500" dist="38099" dir="2700000" algn="ctr" rotWithShape="0">
                                    <a:srgbClr val="808080">
                                      <a:alpha val="74998"/>
                                    </a:srgbClr>
                                  </a:outerShdw>
                                </a:effectLst>
                              </a14:hiddenEffects>
                            </a:ext>
                          </a:extLst>
                        </wps:spPr>
                        <wps:bodyPr/>
                      </wps:wsp>
                      <wps:wsp>
                        <wps:cNvPr id="12" name="_s1059"/>
                        <wps:cNvCnPr>
                          <a:cxnSpLocks noChangeShapeType="1"/>
                          <a:stCxn id="14" idx="0"/>
                          <a:endCxn id="13" idx="2"/>
                        </wps:cNvCnPr>
                        <wps:spPr bwMode="auto">
                          <a:xfrm rot="-5400000">
                            <a:off x="5202" y="6670"/>
                            <a:ext cx="389" cy="5258"/>
                          </a:xfrm>
                          <a:prstGeom prst="bentConnector3">
                            <a:avLst>
                              <a:gd name="adj1" fmla="val 23079"/>
                            </a:avLst>
                          </a:prstGeom>
                          <a:noFill/>
                          <a:ln w="28575">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63500" dist="38099" dir="2700000" algn="ctr" rotWithShape="0">
                                    <a:srgbClr val="808080">
                                      <a:alpha val="74998"/>
                                    </a:srgbClr>
                                  </a:outerShdw>
                                </a:effectLst>
                              </a14:hiddenEffects>
                            </a:ext>
                          </a:extLst>
                        </wps:spPr>
                        <wps:bodyPr/>
                      </wps:wsp>
                      <wps:wsp>
                        <wps:cNvPr id="13" name="_s1055"/>
                        <wps:cNvSpPr>
                          <a:spLocks noChangeArrowheads="1"/>
                        </wps:cNvSpPr>
                        <wps:spPr bwMode="auto">
                          <a:xfrm>
                            <a:off x="6901" y="8328"/>
                            <a:ext cx="2254" cy="778"/>
                          </a:xfrm>
                          <a:prstGeom prst="roundRect">
                            <a:avLst>
                              <a:gd name="adj" fmla="val 16667"/>
                            </a:avLst>
                          </a:prstGeom>
                          <a:solidFill>
                            <a:srgbClr val="BBE0E3"/>
                          </a:solidFill>
                          <a:ln w="9525">
                            <a:solidFill>
                              <a:srgbClr val="000000"/>
                            </a:solidFill>
                            <a:round/>
                            <a:headEnd/>
                            <a:tailEnd/>
                          </a:ln>
                          <a:effectLst/>
                          <a:extLst>
                            <a:ext uri="{AF507438-7753-43e0-B8FC-AC1667EBCBE1}">
                              <a14:hiddenEffects xmlns:a14="http://schemas.microsoft.com/office/drawing/2010/main">
                                <a:effectLst>
                                  <a:outerShdw blurRad="63500" dist="38099" dir="2700000" algn="ctr" rotWithShape="0">
                                    <a:srgbClr val="808080">
                                      <a:alpha val="74998"/>
                                    </a:srgbClr>
                                  </a:outerShdw>
                                </a:effectLst>
                              </a14:hiddenEffects>
                            </a:ext>
                          </a:extLst>
                        </wps:spPr>
                        <wps:txbx>
                          <w:txbxContent>
                            <w:p w:rsidR="002A49B9" w:rsidRDefault="002A49B9" w:rsidP="002A49B9">
                              <w:pPr>
                                <w:jc w:val="center"/>
                                <w:rPr>
                                  <w:rFonts w:hint="eastAsia"/>
                                  <w:sz w:val="24"/>
                                </w:rPr>
                              </w:pPr>
                            </w:p>
                            <w:p w:rsidR="002A49B9" w:rsidRDefault="002A49B9" w:rsidP="002A49B9">
                              <w:pPr>
                                <w:jc w:val="center"/>
                                <w:rPr>
                                  <w:rFonts w:hint="eastAsia"/>
                                  <w:sz w:val="24"/>
                                </w:rPr>
                              </w:pPr>
                            </w:p>
                            <w:p w:rsidR="002A49B9" w:rsidRDefault="002A49B9" w:rsidP="002A49B9">
                              <w:pPr>
                                <w:jc w:val="center"/>
                                <w:rPr>
                                  <w:rFonts w:hint="eastAsia"/>
                                  <w:sz w:val="24"/>
                                </w:rPr>
                              </w:pPr>
                              <w:r>
                                <w:rPr>
                                  <w:rFonts w:hint="eastAsia"/>
                                  <w:sz w:val="24"/>
                                </w:rPr>
                                <w:t>销售总监</w:t>
                              </w:r>
                            </w:p>
                          </w:txbxContent>
                        </wps:txbx>
                        <wps:bodyPr rot="0" vert="horz" wrap="square" lIns="0" tIns="0" rIns="0" bIns="0" anchor="ctr" anchorCtr="0" upright="1">
                          <a:noAutofit/>
                        </wps:bodyPr>
                      </wps:wsp>
                      <wps:wsp>
                        <wps:cNvPr id="14" name="_s1056"/>
                        <wps:cNvSpPr>
                          <a:spLocks noChangeArrowheads="1"/>
                        </wps:cNvSpPr>
                        <wps:spPr bwMode="auto">
                          <a:xfrm>
                            <a:off x="1642" y="9495"/>
                            <a:ext cx="2254" cy="778"/>
                          </a:xfrm>
                          <a:prstGeom prst="roundRect">
                            <a:avLst>
                              <a:gd name="adj" fmla="val 16667"/>
                            </a:avLst>
                          </a:prstGeom>
                          <a:solidFill>
                            <a:srgbClr val="BBE0E3"/>
                          </a:solidFill>
                          <a:ln w="9525">
                            <a:solidFill>
                              <a:srgbClr val="000000"/>
                            </a:solidFill>
                            <a:round/>
                            <a:headEnd/>
                            <a:tailEnd/>
                          </a:ln>
                          <a:effectLst/>
                          <a:extLst>
                            <a:ext uri="{AF507438-7753-43e0-B8FC-AC1667EBCBE1}">
                              <a14:hiddenEffects xmlns:a14="http://schemas.microsoft.com/office/drawing/2010/main">
                                <a:effectLst>
                                  <a:outerShdw blurRad="63500" dist="38099" dir="2700000" algn="ctr" rotWithShape="0">
                                    <a:srgbClr val="808080">
                                      <a:alpha val="74998"/>
                                    </a:srgbClr>
                                  </a:outerShdw>
                                </a:effectLst>
                              </a14:hiddenEffects>
                            </a:ext>
                          </a:extLst>
                        </wps:spPr>
                        <wps:txbx>
                          <w:txbxContent>
                            <w:p w:rsidR="002A49B9" w:rsidRDefault="002A49B9" w:rsidP="002A49B9">
                              <w:pPr>
                                <w:jc w:val="center"/>
                                <w:rPr>
                                  <w:rFonts w:hint="eastAsia"/>
                                  <w:sz w:val="24"/>
                                </w:rPr>
                              </w:pPr>
                            </w:p>
                            <w:p w:rsidR="002A49B9" w:rsidRDefault="002A49B9" w:rsidP="002A49B9">
                              <w:pPr>
                                <w:jc w:val="center"/>
                                <w:rPr>
                                  <w:rFonts w:hint="eastAsia"/>
                                  <w:sz w:val="24"/>
                                </w:rPr>
                              </w:pPr>
                            </w:p>
                            <w:p w:rsidR="002A49B9" w:rsidRDefault="002A49B9" w:rsidP="002A49B9">
                              <w:pPr>
                                <w:jc w:val="center"/>
                                <w:rPr>
                                  <w:rFonts w:hint="eastAsia"/>
                                  <w:sz w:val="24"/>
                                </w:rPr>
                              </w:pPr>
                              <w:r>
                                <w:rPr>
                                  <w:rFonts w:hint="eastAsia"/>
                                  <w:sz w:val="24"/>
                                </w:rPr>
                                <w:t>销售经理</w:t>
                              </w:r>
                            </w:p>
                          </w:txbxContent>
                        </wps:txbx>
                        <wps:bodyPr rot="0" vert="horz" wrap="square" lIns="0" tIns="0" rIns="0" bIns="0" anchor="ctr" anchorCtr="0" upright="1">
                          <a:noAutofit/>
                        </wps:bodyPr>
                      </wps:wsp>
                      <wps:wsp>
                        <wps:cNvPr id="15" name="_s1057"/>
                        <wps:cNvSpPr>
                          <a:spLocks noChangeArrowheads="1"/>
                        </wps:cNvSpPr>
                        <wps:spPr bwMode="auto">
                          <a:xfrm>
                            <a:off x="4272" y="9495"/>
                            <a:ext cx="2254" cy="778"/>
                          </a:xfrm>
                          <a:prstGeom prst="roundRect">
                            <a:avLst>
                              <a:gd name="adj" fmla="val 16667"/>
                            </a:avLst>
                          </a:prstGeom>
                          <a:solidFill>
                            <a:srgbClr val="BBE0E3"/>
                          </a:solidFill>
                          <a:ln w="9525">
                            <a:solidFill>
                              <a:srgbClr val="000000"/>
                            </a:solidFill>
                            <a:round/>
                            <a:headEnd/>
                            <a:tailEnd/>
                          </a:ln>
                          <a:effectLst/>
                          <a:extLst>
                            <a:ext uri="{AF507438-7753-43e0-B8FC-AC1667EBCBE1}">
                              <a14:hiddenEffects xmlns:a14="http://schemas.microsoft.com/office/drawing/2010/main">
                                <a:effectLst>
                                  <a:outerShdw blurRad="63500" dist="38099" dir="2700000" algn="ctr" rotWithShape="0">
                                    <a:srgbClr val="808080">
                                      <a:alpha val="74998"/>
                                    </a:srgbClr>
                                  </a:outerShdw>
                                </a:effectLst>
                              </a14:hiddenEffects>
                            </a:ext>
                          </a:extLst>
                        </wps:spPr>
                        <wps:txbx>
                          <w:txbxContent>
                            <w:p w:rsidR="002A49B9" w:rsidRDefault="002A49B9" w:rsidP="002A49B9">
                              <w:pPr>
                                <w:jc w:val="center"/>
                                <w:rPr>
                                  <w:rFonts w:hint="eastAsia"/>
                                  <w:sz w:val="24"/>
                                </w:rPr>
                              </w:pPr>
                            </w:p>
                            <w:p w:rsidR="002A49B9" w:rsidRDefault="002A49B9" w:rsidP="002A49B9">
                              <w:pPr>
                                <w:jc w:val="center"/>
                                <w:rPr>
                                  <w:rFonts w:hint="eastAsia"/>
                                  <w:sz w:val="24"/>
                                </w:rPr>
                              </w:pPr>
                            </w:p>
                            <w:p w:rsidR="002A49B9" w:rsidRDefault="002A49B9" w:rsidP="002A49B9">
                              <w:pPr>
                                <w:jc w:val="center"/>
                                <w:rPr>
                                  <w:rFonts w:hint="eastAsia"/>
                                  <w:sz w:val="24"/>
                                </w:rPr>
                              </w:pPr>
                              <w:r>
                                <w:rPr>
                                  <w:rFonts w:hint="eastAsia"/>
                                  <w:sz w:val="24"/>
                                </w:rPr>
                                <w:t>销售经理</w:t>
                              </w:r>
                            </w:p>
                          </w:txbxContent>
                        </wps:txbx>
                        <wps:bodyPr rot="0" vert="horz" wrap="square" lIns="0" tIns="0" rIns="0" bIns="0" anchor="ctr" anchorCtr="0" upright="1">
                          <a:noAutofit/>
                        </wps:bodyPr>
                      </wps:wsp>
                      <wps:wsp>
                        <wps:cNvPr id="16" name="_s1058"/>
                        <wps:cNvSpPr>
                          <a:spLocks noChangeArrowheads="1"/>
                        </wps:cNvSpPr>
                        <wps:spPr bwMode="auto">
                          <a:xfrm>
                            <a:off x="6902" y="9495"/>
                            <a:ext cx="2254" cy="778"/>
                          </a:xfrm>
                          <a:prstGeom prst="roundRect">
                            <a:avLst>
                              <a:gd name="adj" fmla="val 16667"/>
                            </a:avLst>
                          </a:prstGeom>
                          <a:solidFill>
                            <a:srgbClr val="BBE0E3"/>
                          </a:solidFill>
                          <a:ln w="9525">
                            <a:solidFill>
                              <a:srgbClr val="000000"/>
                            </a:solidFill>
                            <a:round/>
                            <a:headEnd/>
                            <a:tailEnd/>
                          </a:ln>
                          <a:effectLst/>
                          <a:extLst>
                            <a:ext uri="{AF507438-7753-43e0-B8FC-AC1667EBCBE1}">
                              <a14:hiddenEffects xmlns:a14="http://schemas.microsoft.com/office/drawing/2010/main">
                                <a:effectLst>
                                  <a:outerShdw blurRad="63500" dist="38099" dir="2700000" algn="ctr" rotWithShape="0">
                                    <a:srgbClr val="808080">
                                      <a:alpha val="74998"/>
                                    </a:srgbClr>
                                  </a:outerShdw>
                                </a:effectLst>
                              </a14:hiddenEffects>
                            </a:ext>
                          </a:extLst>
                        </wps:spPr>
                        <wps:txbx>
                          <w:txbxContent>
                            <w:p w:rsidR="002A49B9" w:rsidRDefault="002A49B9" w:rsidP="002A49B9">
                              <w:pPr>
                                <w:jc w:val="center"/>
                                <w:rPr>
                                  <w:rFonts w:hint="eastAsia"/>
                                  <w:sz w:val="24"/>
                                </w:rPr>
                              </w:pPr>
                            </w:p>
                            <w:p w:rsidR="002A49B9" w:rsidRDefault="002A49B9" w:rsidP="002A49B9">
                              <w:pPr>
                                <w:jc w:val="center"/>
                                <w:rPr>
                                  <w:rFonts w:hint="eastAsia"/>
                                  <w:sz w:val="24"/>
                                </w:rPr>
                              </w:pPr>
                            </w:p>
                            <w:p w:rsidR="002A49B9" w:rsidRDefault="002A49B9" w:rsidP="002A49B9">
                              <w:pPr>
                                <w:jc w:val="center"/>
                                <w:rPr>
                                  <w:rFonts w:hint="eastAsia"/>
                                  <w:sz w:val="24"/>
                                </w:rPr>
                              </w:pPr>
                              <w:r>
                                <w:rPr>
                                  <w:rFonts w:hint="eastAsia"/>
                                  <w:sz w:val="24"/>
                                </w:rPr>
                                <w:t>销售经理</w:t>
                              </w:r>
                            </w:p>
                            <w:p w:rsidR="002A49B9" w:rsidRDefault="002A49B9" w:rsidP="002A49B9">
                              <w:pPr>
                                <w:rPr>
                                  <w:sz w:val="24"/>
                                </w:rPr>
                              </w:pPr>
                            </w:p>
                          </w:txbxContent>
                        </wps:txbx>
                        <wps:bodyPr rot="0" vert="horz" wrap="square" lIns="0" tIns="0" rIns="0" bIns="0" anchor="ctr" anchorCtr="0" upright="1">
                          <a:noAutofit/>
                        </wps:bodyPr>
                      </wps:wsp>
                      <wps:wsp>
                        <wps:cNvPr id="17" name="_s1062"/>
                        <wps:cNvSpPr>
                          <a:spLocks noChangeArrowheads="1"/>
                        </wps:cNvSpPr>
                        <wps:spPr bwMode="auto">
                          <a:xfrm>
                            <a:off x="12161" y="9495"/>
                            <a:ext cx="2253" cy="778"/>
                          </a:xfrm>
                          <a:prstGeom prst="roundRect">
                            <a:avLst>
                              <a:gd name="adj" fmla="val 16667"/>
                            </a:avLst>
                          </a:prstGeom>
                          <a:solidFill>
                            <a:srgbClr val="BBE0E3"/>
                          </a:solidFill>
                          <a:ln w="9525">
                            <a:solidFill>
                              <a:srgbClr val="000000"/>
                            </a:solidFill>
                            <a:round/>
                            <a:headEnd/>
                            <a:tailEnd/>
                          </a:ln>
                          <a:effectLst/>
                          <a:extLst>
                            <a:ext uri="{AF507438-7753-43e0-B8FC-AC1667EBCBE1}">
                              <a14:hiddenEffects xmlns:a14="http://schemas.microsoft.com/office/drawing/2010/main">
                                <a:effectLst>
                                  <a:outerShdw blurRad="63500" dist="38099" dir="2700000" algn="ctr" rotWithShape="0">
                                    <a:srgbClr val="808080">
                                      <a:alpha val="74998"/>
                                    </a:srgbClr>
                                  </a:outerShdw>
                                </a:effectLst>
                              </a14:hiddenEffects>
                            </a:ext>
                          </a:extLst>
                        </wps:spPr>
                        <wps:txbx>
                          <w:txbxContent>
                            <w:p w:rsidR="002A49B9" w:rsidRDefault="002A49B9" w:rsidP="002A49B9">
                              <w:pPr>
                                <w:jc w:val="center"/>
                                <w:rPr>
                                  <w:rFonts w:hint="eastAsia"/>
                                  <w:sz w:val="24"/>
                                </w:rPr>
                              </w:pPr>
                            </w:p>
                            <w:p w:rsidR="002A49B9" w:rsidRDefault="002A49B9" w:rsidP="002A49B9">
                              <w:pPr>
                                <w:jc w:val="center"/>
                                <w:rPr>
                                  <w:rFonts w:hint="eastAsia"/>
                                  <w:sz w:val="24"/>
                                </w:rPr>
                              </w:pPr>
                            </w:p>
                            <w:p w:rsidR="002A49B9" w:rsidRDefault="002A49B9" w:rsidP="002A49B9">
                              <w:pPr>
                                <w:jc w:val="center"/>
                                <w:rPr>
                                  <w:rFonts w:hint="eastAsia"/>
                                  <w:sz w:val="24"/>
                                </w:rPr>
                              </w:pPr>
                              <w:r>
                                <w:rPr>
                                  <w:rFonts w:hint="eastAsia"/>
                                  <w:sz w:val="24"/>
                                </w:rPr>
                                <w:t>招商经理</w:t>
                              </w:r>
                            </w:p>
                            <w:p w:rsidR="002A49B9" w:rsidRDefault="002A49B9" w:rsidP="002A49B9">
                              <w:pPr>
                                <w:jc w:val="center"/>
                                <w:rPr>
                                  <w:sz w:val="24"/>
                                </w:rPr>
                              </w:pPr>
                            </w:p>
                          </w:txbxContent>
                        </wps:txbx>
                        <wps:bodyPr rot="0" vert="horz" wrap="square" lIns="0" tIns="0" rIns="0" bIns="0" anchor="ctr" anchorCtr="0" upright="1">
                          <a:noAutofit/>
                        </wps:bodyPr>
                      </wps:wsp>
                      <wps:wsp>
                        <wps:cNvPr id="18" name="_s1064"/>
                        <wps:cNvSpPr>
                          <a:spLocks noChangeArrowheads="1"/>
                        </wps:cNvSpPr>
                        <wps:spPr bwMode="auto">
                          <a:xfrm>
                            <a:off x="9532" y="9495"/>
                            <a:ext cx="2253" cy="778"/>
                          </a:xfrm>
                          <a:prstGeom prst="roundRect">
                            <a:avLst>
                              <a:gd name="adj" fmla="val 16667"/>
                            </a:avLst>
                          </a:prstGeom>
                          <a:solidFill>
                            <a:srgbClr val="BBE0E3"/>
                          </a:solidFill>
                          <a:ln w="9525">
                            <a:solidFill>
                              <a:srgbClr val="000000"/>
                            </a:solidFill>
                            <a:round/>
                            <a:headEnd/>
                            <a:tailEnd/>
                          </a:ln>
                          <a:effectLst/>
                          <a:extLst>
                            <a:ext uri="{AF507438-7753-43e0-B8FC-AC1667EBCBE1}">
                              <a14:hiddenEffects xmlns:a14="http://schemas.microsoft.com/office/drawing/2010/main">
                                <a:effectLst>
                                  <a:outerShdw blurRad="63500" dist="38099" dir="2700000" algn="ctr" rotWithShape="0">
                                    <a:srgbClr val="808080">
                                      <a:alpha val="74998"/>
                                    </a:srgbClr>
                                  </a:outerShdw>
                                </a:effectLst>
                              </a14:hiddenEffects>
                            </a:ext>
                          </a:extLst>
                        </wps:spPr>
                        <wps:txbx>
                          <w:txbxContent>
                            <w:p w:rsidR="002A49B9" w:rsidRDefault="002A49B9" w:rsidP="002A49B9">
                              <w:pPr>
                                <w:jc w:val="center"/>
                                <w:rPr>
                                  <w:rFonts w:hint="eastAsia"/>
                                  <w:sz w:val="24"/>
                                </w:rPr>
                              </w:pPr>
                            </w:p>
                            <w:p w:rsidR="002A49B9" w:rsidRDefault="002A49B9" w:rsidP="002A49B9">
                              <w:pPr>
                                <w:jc w:val="center"/>
                                <w:rPr>
                                  <w:rFonts w:hint="eastAsia"/>
                                  <w:sz w:val="24"/>
                                </w:rPr>
                              </w:pPr>
                            </w:p>
                            <w:p w:rsidR="002A49B9" w:rsidRDefault="002A49B9" w:rsidP="002A49B9">
                              <w:pPr>
                                <w:jc w:val="center"/>
                                <w:rPr>
                                  <w:rFonts w:hint="eastAsia"/>
                                  <w:sz w:val="24"/>
                                </w:rPr>
                              </w:pPr>
                              <w:r>
                                <w:rPr>
                                  <w:rFonts w:hint="eastAsia"/>
                                  <w:sz w:val="24"/>
                                </w:rPr>
                                <w:t>招商经理</w:t>
                              </w:r>
                            </w:p>
                            <w:p w:rsidR="002A49B9" w:rsidRDefault="002A49B9" w:rsidP="002A49B9">
                              <w:pPr>
                                <w:jc w:val="center"/>
                                <w:rPr>
                                  <w:sz w:val="24"/>
                                </w:rPr>
                              </w:pPr>
                            </w:p>
                          </w:txbxContent>
                        </wps:txbx>
                        <wps:bodyPr rot="0" vert="horz" wrap="square" lIns="0" tIns="0" rIns="0" bIns="0" anchor="ctr" anchorCtr="0" upright="1">
                          <a:noAutofit/>
                        </wps:bodyPr>
                      </wps:wsp>
                    </wpg:wgp>
                  </a:graphicData>
                </a:graphic>
              </wp:inline>
            </w:drawing>
          </mc:Choice>
          <mc:Fallback>
            <w:pict>
              <v:group id="组合 30" o:spid="_x0000_s1055" style="width:315pt;height:148.4pt;mso-position-horizontal-relative:char;mso-position-vertical-relative:line" coordorigin="1642,8328" coordsize="12772,1945"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">
                <o:lock v:ext="edit" aspectratio="t"/>
                <v:rect id="图片 29" o:spid="_x0000_s1056" style="position:absolute;left:1642;top:8328;width:12772;height:194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ajdjywwAA&#10;ANoAAAAPAAAAZHJzL2Rvd25yZXYueG1sRI9Ba8JAFITvgv9heUIvoptWkBKzERGkoRTE2Hp+ZF+T&#10;0OzbmN0m6b93BaHHYWa+YZLtaBrRU+dqywqelxEI4sLqmksFn+fD4hWE88gaG8uk4I8cbNPpJMFY&#10;24FP1Oe+FAHCLkYFlfdtLKUrKjLolrYlDt637Qz6ILtS6g6HADeNfImitTRYc1iosKV9RcVP/msU&#10;DMWxv5w/3uRxfsksX7PrPv96V+ppNu42IDyN/j/8aGdawQruV8INkOkN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ajdjywwAAANoAAAAPAAAAAAAAAAAAAAAAAJcCAABkcnMvZG93&#10;bnJldi54bWxQSwUGAAAAAAQABAD1AAAAhwMAAAAA&#10;" filled="f" stroked="f">
                  <o:lock v:ext="edit" aspectratio="t" text="t"/>
                </v:rect>
                <v:shape id="_s1065" o:spid="_x0000_s1057" type="#_x0000_t34" style="position:absolute;left:9147;top:7983;width:389;height:2632;rotation:-90;flip:x;visibility:visible;mso-wrap-style:square" o:connectortype="elbow"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eWV6sQAAADaAAAADwAAAGRycy9kb3ducmV2LnhtbESPQWsCMRSE7wX/Q3gFbzVb0VJWoxSp&#10;oIgHbRG8PTbP3bXJy3bz1O2/b4RCj8PMfMNM55136kptrAMbeB5koIiLYGsuDXx+LJ9eQUVBtugC&#10;k4EfijCf9R6mmNtw4x1d91KqBOGYo4FKpMm1jkVFHuMgNMTJO4XWoyTZltq2eEtw7/Qwy160x5rT&#10;QoUNLSoqvvYXb2AZZLjZbo7rw3n3LpfR2tnjtzOm/9i9TUAJdfIf/muvrIEx3K+kG6Bnv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DB5ZXqxAAAANoAAAAPAAAAAAAAAAAA&#10;AAAAAKECAABkcnMvZG93bnJldi54bWxQSwUGAAAAAAQABAD5AAAAkgMAAAAA&#10;" adj="4985" strokeweight="2.25pt">
                  <v:fill o:detectmouseclick="t"/>
                  <v:shadow color="gray" opacity="49150f"/>
                </v:shape>
                <v:shape id="_s1063" o:spid="_x0000_s1058" type="#_x0000_t34" style="position:absolute;left:10461;top:6669;width:389;height:5260;rotation:-90;flip:x;visibility:visible;mso-wrap-style:square" o:connectortype="elbow"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QKif78QAAADaAAAADwAAAGRycy9kb3ducmV2LnhtbESPQWsCMRSE7wX/Q3gFbzVbEWlXoxSp&#10;oIgHbRG8PTbP3bXJy3bz1O2/b4RCj8PMfMNM55136kptrAMbeB5koIiLYGsuDXx+LJ9eQEVBtugC&#10;k4EfijCf9R6mmNtw4x1d91KqBOGYo4FKpMm1jkVFHuMgNMTJO4XWoyTZltq2eEtw7/Qwy8baY81p&#10;ocKGFhUVX/uLN7AMMtxsN8f14bx7l8to7ezx2xnTf+zeJqCEOvkP/7VX1sAr3K+kG6Bnv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BAqJ/vxAAAANoAAAAPAAAAAAAAAAAA&#10;AAAAAKECAABkcnMvZG93bnJldi54bWxQSwUGAAAAAAQABAD5AAAAkgMAAAAA&#10;" adj="4985" strokeweight="2.25pt">
                  <v:fill o:detectmouseclick="t"/>
                  <v:shadow color="gray" opacity="49150f"/>
                </v:shape>
                <v:shape id="_s1061" o:spid="_x0000_s1059" type="#_x0000_t34" style="position:absolute;left:7832;top:9298;width:389;height:2;rotation:-90;flip:x;visibility:visible;mso-wrap-style:square" o:connectortype="elbow"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5pULrsUAAADbAAAADwAAAGRycy9kb3ducmV2LnhtbESPQUsDQQyF74L/YYjgzc5aRGTttBRp&#10;wVI8tIrQW9hJd7edyWx30nb99+YgeEt4L+99mcyGGMyF+twmdvA4KsAQV8m3XDv4+lw+vIDJguwx&#10;JCYHP5RhNr29mWDp05U3dNlKbTSEc4kOGpGutDZXDUXMo9QRq7ZPfUTRta+t7/Gq4THYcVE824gt&#10;a0ODHb01VB235+hgmWS8/ljvVt+HzULOT6vgd6fg3P3dMH8FIzTIv/nv+t0rvtLrLzqAnf4C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5pULrsUAAADbAAAADwAAAAAAAAAA&#10;AAAAAAChAgAAZHJzL2Rvd25yZXYueG1sUEsFBgAAAAAEAAQA+QAAAJMDAAAAAA==&#10;" adj="4985" strokeweight="2.25pt">
                  <v:fill o:detectmouseclick="t"/>
                  <v:shadow color="gray" opacity="49150f"/>
                </v:shape>
                <v:shape id="_s1060" o:spid="_x0000_s1060" type="#_x0000_t34" style="position:absolute;left:6517;top:7985;width:389;height:2628;rotation:-90;visibility:visible;mso-wrap-style:square" o:connectortype="elbow"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e/6L5MEAAADbAAAADwAAAGRycy9kb3ducmV2LnhtbERPS4vCMBC+L/gfwix4s6mPXbUaRUTB&#10;BS9bH+ehGduyzaQ0Ueu/N4Kwt/n4njNftqYSN2pcaVlBP4pBEGdWl5wrOB62vQkI55E1VpZJwYMc&#10;LBedjzkm2t75l26pz0UIYZeggsL7OpHSZQUZdJGtiQN3sY1BH2CTS93gPYSbSg7i+FsaLDk0FFjT&#10;uqDsL70aBXsebqqNOY/y3Zjd9HT6WaerL6W6n+1qBsJT6//Fb/dOh/l9eP0SDpCLJw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B7/ovkwQAAANsAAAAPAAAAAAAAAAAAAAAA&#10;AKECAABkcnMvZG93bnJldi54bWxQSwUGAAAAAAQABAD5AAAAjwMAAAAA&#10;" adj="4985" strokeweight="2.25pt">
                  <v:fill o:detectmouseclick="t"/>
                  <v:shadow color="gray" opacity="49150f"/>
                </v:shape>
                <v:shape id="_s1059" o:spid="_x0000_s1061" type="#_x0000_t34" style="position:absolute;left:5202;top:6670;width:389;height:5258;rotation:-90;visibility:visible;mso-wrap-style:square" o:connectortype="elbow"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iywVk8IAAADbAAAADwAAAGRycy9kb3ducmV2LnhtbERPTWvCQBC9C/6HZYTemk1TbW10lRBS&#10;UPDSVHsesmMSmp0N2a3Gf98tFLzN433OejuaTlxocK1lBU9RDIK4srrlWsHx8/1xCcJ5ZI2dZVJw&#10;IwfbzXSyxlTbK3/QpfS1CCHsUlTQeN+nUrqqIYMusj1x4M52MOgDHGqpB7yGcNPJJI5fpMGWQ0OD&#10;PeUNVd/lj1Fw4OeiK8zXvN69sns7nfZ5mS2UepiN2QqEp9Hfxf/unQ7zE/j7JRwgN78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iywVk8IAAADbAAAADwAAAAAAAAAAAAAA&#10;AAChAgAAZHJzL2Rvd25yZXYueG1sUEsFBgAAAAAEAAQA+QAAAJADAAAAAA==&#10;" adj="4985" strokeweight="2.25pt">
                  <v:fill o:detectmouseclick="t"/>
                  <v:shadow color="gray" opacity="49150f"/>
                </v:shape>
                <v:roundrect id="_s1055" o:spid="_x0000_s1062" style="position:absolute;left:6901;top:8328;width:2254;height:778;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QLO23wQAA&#10;ANsAAAAPAAAAZHJzL2Rvd25yZXYueG1sRE/LqsIwEN0L/kMYwZ2mKmhvNYoIirgQfMDl7uY2Y1ts&#10;JqWJWv/eCIK7OZznzBaNKcWdaldYVjDoRyCIU6sLzhScT+teDMJ5ZI2lZVLwJAeLebs1w0TbBx/o&#10;fvSZCCHsElSQe18lUro0J4OubyviwF1sbdAHWGdS1/gI4aaUwygaS4MFh4YcK1rllF6PN6PA7H9H&#10;q//J5pmlf8XpZxmPSzfcKdXtNMspCE+N/4o/7q0O80fw/iUcIOcv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ECztt8EAAADbAAAADwAAAAAAAAAAAAAAAACXAgAAZHJzL2Rvd25y&#10;ZXYueG1sUEsFBgAAAAAEAAQA9QAAAIUDAAAAAA==&#10;" fillcolor="#bbe0e3">
                  <v:shadow color="gray" opacity="49150f"/>
                  <v:textbox inset="0,0,0,0">
                    <w:txbxContent>
                      <w:p w:rsidR="002A49B9" w:rsidRDefault="002A49B9" w:rsidP="002A49B9">
                        <w:pPr>
                          <w:jc w:val="center"/>
                          <w:rPr>
                            <w:rFonts w:hint="eastAsia"/>
                            <w:sz w:val="24"/>
                          </w:rPr>
                        </w:pPr>
                      </w:p>
                      <w:p w:rsidR="002A49B9" w:rsidRDefault="002A49B9" w:rsidP="002A49B9">
                        <w:pPr>
                          <w:jc w:val="center"/>
                          <w:rPr>
                            <w:rFonts w:hint="eastAsia"/>
                            <w:sz w:val="24"/>
                          </w:rPr>
                        </w:pPr>
                      </w:p>
                      <w:p w:rsidR="002A49B9" w:rsidRDefault="002A49B9" w:rsidP="002A49B9">
                        <w:pPr>
                          <w:jc w:val="center"/>
                          <w:rPr>
                            <w:rFonts w:hint="eastAsia"/>
                            <w:sz w:val="24"/>
                          </w:rPr>
                        </w:pPr>
                        <w:r>
                          <w:rPr>
                            <w:rFonts w:hint="eastAsia"/>
                            <w:sz w:val="24"/>
                          </w:rPr>
                          <w:t>销售总监</w:t>
                        </w:r>
                      </w:p>
                    </w:txbxContent>
                  </v:textbox>
                </v:roundrect>
                <v:roundrect id="_s1056" o:spid="_x0000_s1063" style="position:absolute;left:1642;top:9495;width:2254;height:778;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fxXXDwwAA&#10;ANsAAAAPAAAAZHJzL2Rvd25yZXYueG1sRE9Na8JAEL0X/A/LCL3pxrRYG11FAkrxIFQLpbcxOybB&#10;7GzIrkn8964g9DaP9zmLVW8q0VLjSssKJuMIBHFmdcm5gp/jZjQD4TyyxsoyKbiRg9Vy8LLARNuO&#10;v6k9+FyEEHYJKii8rxMpXVaQQTe2NXHgzrYx6ANscqkb7EK4qWQcRVNpsOTQUGBNaUHZ5XA1Csz+&#10;9y09fWxvefZXHj/Xs2nl4p1Sr8N+PQfhqff/4qf7S4f57/D4JRwgl3c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fxXXDwwAAANsAAAAPAAAAAAAAAAAAAAAAAJcCAABkcnMvZG93&#10;bnJldi54bWxQSwUGAAAAAAQABAD1AAAAhwMAAAAA&#10;" fillcolor="#bbe0e3">
                  <v:shadow color="gray" opacity="49150f"/>
                  <v:textbox inset="0,0,0,0">
                    <w:txbxContent>
                      <w:p w:rsidR="002A49B9" w:rsidRDefault="002A49B9" w:rsidP="002A49B9">
                        <w:pPr>
                          <w:jc w:val="center"/>
                          <w:rPr>
                            <w:rFonts w:hint="eastAsia"/>
                            <w:sz w:val="24"/>
                          </w:rPr>
                        </w:pPr>
                      </w:p>
                      <w:p w:rsidR="002A49B9" w:rsidRDefault="002A49B9" w:rsidP="002A49B9">
                        <w:pPr>
                          <w:jc w:val="center"/>
                          <w:rPr>
                            <w:rFonts w:hint="eastAsia"/>
                            <w:sz w:val="24"/>
                          </w:rPr>
                        </w:pPr>
                      </w:p>
                      <w:p w:rsidR="002A49B9" w:rsidRDefault="002A49B9" w:rsidP="002A49B9">
                        <w:pPr>
                          <w:jc w:val="center"/>
                          <w:rPr>
                            <w:rFonts w:hint="eastAsia"/>
                            <w:sz w:val="24"/>
                          </w:rPr>
                        </w:pPr>
                        <w:r>
                          <w:rPr>
                            <w:rFonts w:hint="eastAsia"/>
                            <w:sz w:val="24"/>
                          </w:rPr>
                          <w:t>销售经理</w:t>
                        </w:r>
                      </w:p>
                    </w:txbxContent>
                  </v:textbox>
                </v:roundrect>
                <v:roundrect id="_s1057" o:spid="_x0000_s1064" style="position:absolute;left:4272;top:9495;width:2254;height:778;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widBYwwAA&#10;ANsAAAAPAAAAZHJzL2Rvd25yZXYueG1sRE9Na8JAEL0X/A/LCL3pxpRaG11FAkrxIFQLpbcxOybB&#10;7GzIrkn8964g9DaP9zmLVW8q0VLjSssKJuMIBHFmdcm5gp/jZjQD4TyyxsoyKbiRg9Vy8LLARNuO&#10;v6k9+FyEEHYJKii8rxMpXVaQQTe2NXHgzrYx6ANscqkb7EK4qWQcRVNpsOTQUGBNaUHZ5XA1Csz+&#10;9y09fWxvefZXHj/Xs2nl4p1Sr8N+PQfhqff/4qf7S4f57/D4JRwgl3c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widBYwwAAANsAAAAPAAAAAAAAAAAAAAAAAJcCAABkcnMvZG93&#10;bnJldi54bWxQSwUGAAAAAAQABAD1AAAAhwMAAAAA&#10;" fillcolor="#bbe0e3">
                  <v:shadow color="gray" opacity="49150f"/>
                  <v:textbox inset="0,0,0,0">
                    <w:txbxContent>
                      <w:p w:rsidR="002A49B9" w:rsidRDefault="002A49B9" w:rsidP="002A49B9">
                        <w:pPr>
                          <w:jc w:val="center"/>
                          <w:rPr>
                            <w:rFonts w:hint="eastAsia"/>
                            <w:sz w:val="24"/>
                          </w:rPr>
                        </w:pPr>
                      </w:p>
                      <w:p w:rsidR="002A49B9" w:rsidRDefault="002A49B9" w:rsidP="002A49B9">
                        <w:pPr>
                          <w:jc w:val="center"/>
                          <w:rPr>
                            <w:rFonts w:hint="eastAsia"/>
                            <w:sz w:val="24"/>
                          </w:rPr>
                        </w:pPr>
                      </w:p>
                      <w:p w:rsidR="002A49B9" w:rsidRDefault="002A49B9" w:rsidP="002A49B9">
                        <w:pPr>
                          <w:jc w:val="center"/>
                          <w:rPr>
                            <w:rFonts w:hint="eastAsia"/>
                            <w:sz w:val="24"/>
                          </w:rPr>
                        </w:pPr>
                        <w:r>
                          <w:rPr>
                            <w:rFonts w:hint="eastAsia"/>
                            <w:sz w:val="24"/>
                          </w:rPr>
                          <w:t>销售经理</w:t>
                        </w:r>
                      </w:p>
                    </w:txbxContent>
                  </v:textbox>
                </v:roundrect>
                <v:roundrect id="_s1058" o:spid="_x0000_s1065" style="position:absolute;left:6902;top:9495;width:2254;height:778;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AW04vwwAA&#10;ANsAAAAPAAAAZHJzL2Rvd25yZXYueG1sRE9La8JAEL4X+h+WEbzVjRGijW6CCJXSQ0EtlN7G7DQJ&#10;zc6G7JrHv+8WCt7m43vOLh9NI3rqXG1ZwXIRgSAurK65VPBxeXnagHAeWWNjmRRM5CDPHh92mGo7&#10;8In6sy9FCGGXooLK+zaV0hUVGXQL2xIH7tt2Bn2AXSl1h0MIN42MoyiRBmsODRW2dKio+DnfjALz&#10;/rk6XNfHqSy+6svzfpM0Ln5Taj4b91sQnkZ/F/+7X3WYn8DfL+EAmf0C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AW04vwwAAANsAAAAPAAAAAAAAAAAAAAAAAJcCAABkcnMvZG93&#10;bnJldi54bWxQSwUGAAAAAAQABAD1AAAAhwMAAAAA&#10;" fillcolor="#bbe0e3">
                  <v:shadow color="gray" opacity="49150f"/>
                  <v:textbox inset="0,0,0,0">
                    <w:txbxContent>
                      <w:p w:rsidR="002A49B9" w:rsidRDefault="002A49B9" w:rsidP="002A49B9">
                        <w:pPr>
                          <w:jc w:val="center"/>
                          <w:rPr>
                            <w:rFonts w:hint="eastAsia"/>
                            <w:sz w:val="24"/>
                          </w:rPr>
                        </w:pPr>
                      </w:p>
                      <w:p w:rsidR="002A49B9" w:rsidRDefault="002A49B9" w:rsidP="002A49B9">
                        <w:pPr>
                          <w:jc w:val="center"/>
                          <w:rPr>
                            <w:rFonts w:hint="eastAsia"/>
                            <w:sz w:val="24"/>
                          </w:rPr>
                        </w:pPr>
                      </w:p>
                      <w:p w:rsidR="002A49B9" w:rsidRDefault="002A49B9" w:rsidP="002A49B9">
                        <w:pPr>
                          <w:jc w:val="center"/>
                          <w:rPr>
                            <w:rFonts w:hint="eastAsia"/>
                            <w:sz w:val="24"/>
                          </w:rPr>
                        </w:pPr>
                        <w:r>
                          <w:rPr>
                            <w:rFonts w:hint="eastAsia"/>
                            <w:sz w:val="24"/>
                          </w:rPr>
                          <w:t>销售经理</w:t>
                        </w:r>
                      </w:p>
                      <w:p w:rsidR="002A49B9" w:rsidRDefault="002A49B9" w:rsidP="002A49B9">
                        <w:pPr>
                          <w:rPr>
                            <w:sz w:val="24"/>
                          </w:rPr>
                        </w:pPr>
                      </w:p>
                    </w:txbxContent>
                  </v:textbox>
                </v:roundrect>
                <v:roundrect id="_s1062" o:spid="_x0000_s1066" style="position:absolute;left:12161;top:9495;width:2253;height:778;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vF+u0wgAA&#10;ANsAAAAPAAAAZHJzL2Rvd25yZXYueG1sRE9Li8IwEL4L+x/CLHjTdBW0dpuKCCviQfAB4m1sZtuy&#10;zaQ0Wa3/3giCt/n4npPOO1OLK7WusqzgaxiBIM6trrhQcDz8DGIQziNrrC2Tgjs5mGcfvRQTbW+8&#10;o+veFyKEsEtQQel9k0jp8pIMuqFtiAP3a1uDPsC2kLrFWwg3tRxF0UQarDg0lNjQsqT8b/9vFJjt&#10;aby8TFf3Ij9Xh9kintRutFGq/9ktvkF46vxb/HKvdZg/hecv4QCZPQ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G8X67TCAAAA2wAAAA8AAAAAAAAAAAAAAAAAlwIAAGRycy9kb3du&#10;cmV2LnhtbFBLBQYAAAAABAAEAPUAAACGAwAAAAA=&#10;" fillcolor="#bbe0e3">
                  <v:shadow color="gray" opacity="49150f"/>
                  <v:textbox inset="0,0,0,0">
                    <w:txbxContent>
                      <w:p w:rsidR="002A49B9" w:rsidRDefault="002A49B9" w:rsidP="002A49B9">
                        <w:pPr>
                          <w:jc w:val="center"/>
                          <w:rPr>
                            <w:rFonts w:hint="eastAsia"/>
                            <w:sz w:val="24"/>
                          </w:rPr>
                        </w:pPr>
                      </w:p>
                      <w:p w:rsidR="002A49B9" w:rsidRDefault="002A49B9" w:rsidP="002A49B9">
                        <w:pPr>
                          <w:jc w:val="center"/>
                          <w:rPr>
                            <w:rFonts w:hint="eastAsia"/>
                            <w:sz w:val="24"/>
                          </w:rPr>
                        </w:pPr>
                      </w:p>
                      <w:p w:rsidR="002A49B9" w:rsidRDefault="002A49B9" w:rsidP="002A49B9">
                        <w:pPr>
                          <w:jc w:val="center"/>
                          <w:rPr>
                            <w:rFonts w:hint="eastAsia"/>
                            <w:sz w:val="24"/>
                          </w:rPr>
                        </w:pPr>
                        <w:r>
                          <w:rPr>
                            <w:rFonts w:hint="eastAsia"/>
                            <w:sz w:val="24"/>
                          </w:rPr>
                          <w:t>招商经理</w:t>
                        </w:r>
                      </w:p>
                      <w:p w:rsidR="002A49B9" w:rsidRDefault="002A49B9" w:rsidP="002A49B9">
                        <w:pPr>
                          <w:jc w:val="center"/>
                          <w:rPr>
                            <w:sz w:val="24"/>
                          </w:rPr>
                        </w:pPr>
                      </w:p>
                    </w:txbxContent>
                  </v:textbox>
                </v:roundrect>
                <v:roundrect id="_s1064" o:spid="_x0000_s1067" style="position:absolute;left:9532;top:9495;width:2253;height:778;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eiH/GxgAA&#10;ANsAAAAPAAAAZHJzL2Rvd25yZXYueG1sRI9Ba8JAEIXvhf6HZQremk0VbExdRYQW8SBUBfE2zU6T&#10;0OxsyG6T+O+dQ6G3Gd6b975ZrkfXqJ66UHs28JKkoIgLb2suDZxP788ZqBCRLTaeycCNAqxXjw9L&#10;zK0f+JP6YyyVhHDI0UAVY5trHYqKHIbEt8SiffvOYZS1K7XtcJBw1+hpms61w5qlocKWthUVP8df&#10;Z8AdLrPt1+vHrSyu9WmxyeZNmO6NmTyNmzdQkcb4b/673lnBF1j5RQbQqzs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eiH/GxgAAANsAAAAPAAAAAAAAAAAAAAAAAJcCAABkcnMv&#10;ZG93bnJldi54bWxQSwUGAAAAAAQABAD1AAAAigMAAAAA&#10;" fillcolor="#bbe0e3">
                  <v:shadow color="gray" opacity="49150f"/>
                  <v:textbox inset="0,0,0,0">
                    <w:txbxContent>
                      <w:p w:rsidR="002A49B9" w:rsidRDefault="002A49B9" w:rsidP="002A49B9">
                        <w:pPr>
                          <w:jc w:val="center"/>
                          <w:rPr>
                            <w:rFonts w:hint="eastAsia"/>
                            <w:sz w:val="24"/>
                          </w:rPr>
                        </w:pPr>
                      </w:p>
                      <w:p w:rsidR="002A49B9" w:rsidRDefault="002A49B9" w:rsidP="002A49B9">
                        <w:pPr>
                          <w:jc w:val="center"/>
                          <w:rPr>
                            <w:rFonts w:hint="eastAsia"/>
                            <w:sz w:val="24"/>
                          </w:rPr>
                        </w:pPr>
                      </w:p>
                      <w:p w:rsidR="002A49B9" w:rsidRDefault="002A49B9" w:rsidP="002A49B9">
                        <w:pPr>
                          <w:jc w:val="center"/>
                          <w:rPr>
                            <w:rFonts w:hint="eastAsia"/>
                            <w:sz w:val="24"/>
                          </w:rPr>
                        </w:pPr>
                        <w:r>
                          <w:rPr>
                            <w:rFonts w:hint="eastAsia"/>
                            <w:sz w:val="24"/>
                          </w:rPr>
                          <w:t>招商经理</w:t>
                        </w:r>
                      </w:p>
                      <w:p w:rsidR="002A49B9" w:rsidRDefault="002A49B9" w:rsidP="002A49B9">
                        <w:pPr>
                          <w:jc w:val="center"/>
                          <w:rPr>
                            <w:sz w:val="24"/>
                          </w:rPr>
                        </w:pPr>
                      </w:p>
                    </w:txbxContent>
                  </v:textbox>
                </v:roundrect>
                <w10:anchorlock/>
              </v:group>
            </w:pict>
          </mc:Fallback>
        </mc:AlternateContent>
      </w:r>
    </w:p>
    <w:p w:rsidR="002A49B9" w:rsidRDefault="002A49B9" w:rsidP="002A49B9">
      <w:pPr>
        <w:ind w:firstLine="420"/>
        <w:rPr>
          <w:rFonts w:ascii="楷体" w:eastAsia="楷体" w:hAnsi="楷体" w:cs="楷体" w:hint="eastAsia"/>
          <w:sz w:val="28"/>
          <w:szCs w:val="28"/>
        </w:rPr>
      </w:pPr>
      <w:r>
        <w:rPr>
          <w:rFonts w:ascii="楷体" w:eastAsia="楷体" w:hAnsi="楷体" w:cs="楷体" w:hint="eastAsia"/>
          <w:sz w:val="28"/>
          <w:szCs w:val="28"/>
        </w:rPr>
        <w:t>5.3.2销售队伍人员激励机制：</w:t>
      </w:r>
    </w:p>
    <w:p w:rsidR="002A49B9" w:rsidRDefault="002A49B9" w:rsidP="002A49B9">
      <w:pPr>
        <w:ind w:firstLine="420"/>
        <w:rPr>
          <w:rFonts w:ascii="楷体" w:eastAsia="楷体" w:hAnsi="楷体" w:cs="楷体" w:hint="eastAsia"/>
          <w:sz w:val="28"/>
          <w:szCs w:val="28"/>
        </w:rPr>
      </w:pPr>
      <w:r>
        <w:rPr>
          <w:rFonts w:ascii="楷体" w:eastAsia="楷体" w:hAnsi="楷体" w:cs="楷体" w:hint="eastAsia"/>
          <w:sz w:val="28"/>
          <w:szCs w:val="28"/>
        </w:rPr>
        <w:t>薪酬结构：基本工资+绩效工资+销售佣金+年终奖</w:t>
      </w:r>
    </w:p>
    <w:tbl>
      <w:tblPr>
        <w:tblW w:w="0" w:type="auto"/>
        <w:jc w:val="center"/>
        <w:tblLayout w:type="fixed"/>
        <w:tblLook w:val="0000" w:firstRow="0" w:lastRow="0" w:firstColumn="0" w:lastColumn="0" w:noHBand="0" w:noVBand="0"/>
      </w:tblPr>
      <w:tblGrid>
        <w:gridCol w:w="1773"/>
        <w:gridCol w:w="1774"/>
        <w:gridCol w:w="1774"/>
        <w:gridCol w:w="1774"/>
      </w:tblGrid>
      <w:tr w:rsidR="002A49B9" w:rsidTr="002E189B">
        <w:trPr>
          <w:trHeight w:val="315"/>
          <w:jc w:val="center"/>
        </w:trPr>
        <w:tc>
          <w:tcPr>
            <w:tcW w:w="1773" w:type="dxa"/>
            <w:tcBorders>
              <w:top w:val="single" w:sz="4" w:space="0" w:color="auto"/>
              <w:left w:val="single" w:sz="4" w:space="0" w:color="auto"/>
              <w:bottom w:val="single" w:sz="4" w:space="0" w:color="auto"/>
              <w:right w:val="single" w:sz="4" w:space="0" w:color="auto"/>
            </w:tcBorders>
            <w:vAlign w:val="bottom"/>
          </w:tcPr>
          <w:p w:rsidR="002A49B9" w:rsidRDefault="002A49B9" w:rsidP="002E189B">
            <w:pPr>
              <w:widowControl/>
              <w:jc w:val="center"/>
              <w:rPr>
                <w:rFonts w:ascii="楷体" w:eastAsia="楷体" w:hAnsi="楷体" w:cs="楷体" w:hint="eastAsia"/>
                <w:kern w:val="0"/>
                <w:sz w:val="24"/>
              </w:rPr>
            </w:pPr>
            <w:r>
              <w:rPr>
                <w:rFonts w:ascii="楷体" w:eastAsia="楷体" w:hAnsi="楷体" w:cs="楷体" w:hint="eastAsia"/>
                <w:kern w:val="0"/>
                <w:sz w:val="24"/>
              </w:rPr>
              <w:t>职位</w:t>
            </w:r>
          </w:p>
        </w:tc>
        <w:tc>
          <w:tcPr>
            <w:tcW w:w="1774" w:type="dxa"/>
            <w:tcBorders>
              <w:top w:val="single" w:sz="4" w:space="0" w:color="auto"/>
              <w:left w:val="nil"/>
              <w:bottom w:val="single" w:sz="4" w:space="0" w:color="auto"/>
              <w:right w:val="single" w:sz="4" w:space="0" w:color="auto"/>
            </w:tcBorders>
            <w:vAlign w:val="bottom"/>
          </w:tcPr>
          <w:p w:rsidR="002A49B9" w:rsidRDefault="002A49B9" w:rsidP="002E189B">
            <w:pPr>
              <w:widowControl/>
              <w:jc w:val="center"/>
              <w:rPr>
                <w:rFonts w:ascii="楷体" w:eastAsia="楷体" w:hAnsi="楷体" w:cs="楷体" w:hint="eastAsia"/>
                <w:kern w:val="0"/>
                <w:sz w:val="24"/>
              </w:rPr>
            </w:pPr>
            <w:r>
              <w:rPr>
                <w:rFonts w:ascii="楷体" w:eastAsia="楷体" w:hAnsi="楷体" w:cs="楷体" w:hint="eastAsia"/>
                <w:kern w:val="0"/>
                <w:sz w:val="24"/>
              </w:rPr>
              <w:t>销售经理</w:t>
            </w:r>
          </w:p>
        </w:tc>
        <w:tc>
          <w:tcPr>
            <w:tcW w:w="1774" w:type="dxa"/>
            <w:tcBorders>
              <w:top w:val="single" w:sz="4" w:space="0" w:color="auto"/>
              <w:left w:val="nil"/>
              <w:bottom w:val="single" w:sz="4" w:space="0" w:color="auto"/>
              <w:right w:val="single" w:sz="4" w:space="0" w:color="auto"/>
            </w:tcBorders>
            <w:vAlign w:val="bottom"/>
          </w:tcPr>
          <w:p w:rsidR="002A49B9" w:rsidRDefault="002A49B9" w:rsidP="002E189B">
            <w:pPr>
              <w:widowControl/>
              <w:jc w:val="center"/>
              <w:rPr>
                <w:rFonts w:ascii="楷体" w:eastAsia="楷体" w:hAnsi="楷体" w:cs="楷体" w:hint="eastAsia"/>
                <w:kern w:val="0"/>
                <w:sz w:val="24"/>
              </w:rPr>
            </w:pPr>
            <w:r>
              <w:rPr>
                <w:rFonts w:ascii="楷体" w:eastAsia="楷体" w:hAnsi="楷体" w:cs="楷体" w:hint="eastAsia"/>
                <w:kern w:val="0"/>
                <w:sz w:val="24"/>
              </w:rPr>
              <w:t>招商经理</w:t>
            </w:r>
          </w:p>
        </w:tc>
        <w:tc>
          <w:tcPr>
            <w:tcW w:w="1774" w:type="dxa"/>
            <w:tcBorders>
              <w:top w:val="single" w:sz="4" w:space="0" w:color="auto"/>
              <w:left w:val="nil"/>
              <w:bottom w:val="single" w:sz="4" w:space="0" w:color="auto"/>
              <w:right w:val="single" w:sz="4" w:space="0" w:color="auto"/>
            </w:tcBorders>
            <w:vAlign w:val="bottom"/>
          </w:tcPr>
          <w:p w:rsidR="002A49B9" w:rsidRDefault="002A49B9" w:rsidP="002E189B">
            <w:pPr>
              <w:widowControl/>
              <w:jc w:val="center"/>
              <w:rPr>
                <w:rFonts w:ascii="楷体" w:eastAsia="楷体" w:hAnsi="楷体" w:cs="楷体" w:hint="eastAsia"/>
                <w:kern w:val="0"/>
                <w:sz w:val="24"/>
              </w:rPr>
            </w:pPr>
            <w:r>
              <w:rPr>
                <w:rFonts w:ascii="楷体" w:eastAsia="楷体" w:hAnsi="楷体" w:cs="楷体" w:hint="eastAsia"/>
                <w:kern w:val="0"/>
                <w:sz w:val="24"/>
              </w:rPr>
              <w:t>销售总监</w:t>
            </w:r>
          </w:p>
        </w:tc>
      </w:tr>
      <w:tr w:rsidR="002A49B9" w:rsidTr="002E189B">
        <w:trPr>
          <w:trHeight w:val="315"/>
          <w:jc w:val="center"/>
        </w:trPr>
        <w:tc>
          <w:tcPr>
            <w:tcW w:w="1773" w:type="dxa"/>
            <w:tcBorders>
              <w:top w:val="nil"/>
              <w:left w:val="single" w:sz="4" w:space="0" w:color="auto"/>
              <w:bottom w:val="single" w:sz="4" w:space="0" w:color="auto"/>
              <w:right w:val="single" w:sz="4" w:space="0" w:color="auto"/>
            </w:tcBorders>
            <w:vAlign w:val="bottom"/>
          </w:tcPr>
          <w:p w:rsidR="002A49B9" w:rsidRDefault="002A49B9" w:rsidP="002E189B">
            <w:pPr>
              <w:widowControl/>
              <w:jc w:val="center"/>
              <w:rPr>
                <w:rFonts w:ascii="楷体" w:eastAsia="楷体" w:hAnsi="楷体" w:cs="楷体" w:hint="eastAsia"/>
                <w:kern w:val="0"/>
                <w:sz w:val="24"/>
              </w:rPr>
            </w:pPr>
            <w:r>
              <w:rPr>
                <w:rFonts w:ascii="楷体" w:eastAsia="楷体" w:hAnsi="楷体" w:cs="楷体" w:hint="eastAsia"/>
                <w:kern w:val="0"/>
                <w:sz w:val="24"/>
              </w:rPr>
              <w:t>基本工资</w:t>
            </w:r>
          </w:p>
        </w:tc>
        <w:tc>
          <w:tcPr>
            <w:tcW w:w="1774" w:type="dxa"/>
            <w:tcBorders>
              <w:top w:val="nil"/>
              <w:left w:val="nil"/>
              <w:bottom w:val="single" w:sz="4" w:space="0" w:color="auto"/>
              <w:right w:val="single" w:sz="4" w:space="0" w:color="auto"/>
            </w:tcBorders>
            <w:vAlign w:val="bottom"/>
          </w:tcPr>
          <w:p w:rsidR="002A49B9" w:rsidRDefault="002A49B9" w:rsidP="002E189B">
            <w:pPr>
              <w:widowControl/>
              <w:jc w:val="center"/>
              <w:rPr>
                <w:rFonts w:ascii="楷体" w:eastAsia="楷体" w:hAnsi="楷体" w:cs="楷体" w:hint="eastAsia"/>
                <w:kern w:val="0"/>
                <w:sz w:val="24"/>
              </w:rPr>
            </w:pPr>
            <w:r>
              <w:rPr>
                <w:rFonts w:ascii="楷体" w:eastAsia="楷体" w:hAnsi="楷体" w:cs="楷体" w:hint="eastAsia"/>
                <w:kern w:val="0"/>
                <w:sz w:val="24"/>
              </w:rPr>
              <w:t>1000</w:t>
            </w:r>
          </w:p>
        </w:tc>
        <w:tc>
          <w:tcPr>
            <w:tcW w:w="1774" w:type="dxa"/>
            <w:tcBorders>
              <w:top w:val="nil"/>
              <w:left w:val="nil"/>
              <w:bottom w:val="single" w:sz="4" w:space="0" w:color="auto"/>
              <w:right w:val="single" w:sz="4" w:space="0" w:color="auto"/>
            </w:tcBorders>
            <w:vAlign w:val="bottom"/>
          </w:tcPr>
          <w:p w:rsidR="002A49B9" w:rsidRDefault="002A49B9" w:rsidP="002E189B">
            <w:pPr>
              <w:widowControl/>
              <w:jc w:val="center"/>
              <w:rPr>
                <w:rFonts w:ascii="楷体" w:eastAsia="楷体" w:hAnsi="楷体" w:cs="楷体" w:hint="eastAsia"/>
                <w:kern w:val="0"/>
                <w:sz w:val="24"/>
              </w:rPr>
            </w:pPr>
            <w:r>
              <w:rPr>
                <w:rFonts w:ascii="楷体" w:eastAsia="楷体" w:hAnsi="楷体" w:cs="楷体" w:hint="eastAsia"/>
                <w:kern w:val="0"/>
                <w:sz w:val="24"/>
              </w:rPr>
              <w:t>1000</w:t>
            </w:r>
          </w:p>
        </w:tc>
        <w:tc>
          <w:tcPr>
            <w:tcW w:w="1774" w:type="dxa"/>
            <w:tcBorders>
              <w:top w:val="nil"/>
              <w:left w:val="nil"/>
              <w:bottom w:val="single" w:sz="4" w:space="0" w:color="auto"/>
              <w:right w:val="single" w:sz="4" w:space="0" w:color="auto"/>
            </w:tcBorders>
            <w:vAlign w:val="bottom"/>
          </w:tcPr>
          <w:p w:rsidR="002A49B9" w:rsidRDefault="002A49B9" w:rsidP="002E189B">
            <w:pPr>
              <w:widowControl/>
              <w:jc w:val="center"/>
              <w:rPr>
                <w:rFonts w:ascii="楷体" w:eastAsia="楷体" w:hAnsi="楷体" w:cs="楷体" w:hint="eastAsia"/>
                <w:kern w:val="0"/>
                <w:sz w:val="24"/>
              </w:rPr>
            </w:pPr>
            <w:r>
              <w:rPr>
                <w:rFonts w:ascii="楷体" w:eastAsia="楷体" w:hAnsi="楷体" w:cs="楷体" w:hint="eastAsia"/>
                <w:kern w:val="0"/>
                <w:sz w:val="24"/>
              </w:rPr>
              <w:t>2000</w:t>
            </w:r>
          </w:p>
        </w:tc>
      </w:tr>
      <w:tr w:rsidR="002A49B9" w:rsidTr="002E189B">
        <w:trPr>
          <w:trHeight w:val="315"/>
          <w:jc w:val="center"/>
        </w:trPr>
        <w:tc>
          <w:tcPr>
            <w:tcW w:w="1773" w:type="dxa"/>
            <w:tcBorders>
              <w:top w:val="nil"/>
              <w:left w:val="single" w:sz="4" w:space="0" w:color="auto"/>
              <w:bottom w:val="single" w:sz="4" w:space="0" w:color="auto"/>
              <w:right w:val="single" w:sz="4" w:space="0" w:color="auto"/>
            </w:tcBorders>
            <w:vAlign w:val="bottom"/>
          </w:tcPr>
          <w:p w:rsidR="002A49B9" w:rsidRDefault="002A49B9" w:rsidP="002E189B">
            <w:pPr>
              <w:widowControl/>
              <w:jc w:val="center"/>
              <w:rPr>
                <w:rFonts w:ascii="楷体" w:eastAsia="楷体" w:hAnsi="楷体" w:cs="楷体" w:hint="eastAsia"/>
                <w:kern w:val="0"/>
                <w:sz w:val="24"/>
              </w:rPr>
            </w:pPr>
            <w:r>
              <w:rPr>
                <w:rFonts w:ascii="楷体" w:eastAsia="楷体" w:hAnsi="楷体" w:cs="楷体" w:hint="eastAsia"/>
                <w:kern w:val="0"/>
                <w:sz w:val="24"/>
              </w:rPr>
              <w:t>绩效工资</w:t>
            </w:r>
          </w:p>
        </w:tc>
        <w:tc>
          <w:tcPr>
            <w:tcW w:w="1774" w:type="dxa"/>
            <w:tcBorders>
              <w:top w:val="nil"/>
              <w:left w:val="nil"/>
              <w:bottom w:val="single" w:sz="4" w:space="0" w:color="auto"/>
              <w:right w:val="single" w:sz="4" w:space="0" w:color="auto"/>
            </w:tcBorders>
            <w:vAlign w:val="bottom"/>
          </w:tcPr>
          <w:p w:rsidR="002A49B9" w:rsidRDefault="002A49B9" w:rsidP="002E189B">
            <w:pPr>
              <w:widowControl/>
              <w:jc w:val="center"/>
              <w:rPr>
                <w:rFonts w:ascii="楷体" w:eastAsia="楷体" w:hAnsi="楷体" w:cs="楷体" w:hint="eastAsia"/>
                <w:kern w:val="0"/>
                <w:sz w:val="24"/>
              </w:rPr>
            </w:pPr>
            <w:r>
              <w:rPr>
                <w:rFonts w:ascii="楷体" w:eastAsia="楷体" w:hAnsi="楷体" w:cs="楷体" w:hint="eastAsia"/>
                <w:kern w:val="0"/>
                <w:sz w:val="24"/>
              </w:rPr>
              <w:t>1000</w:t>
            </w:r>
          </w:p>
        </w:tc>
        <w:tc>
          <w:tcPr>
            <w:tcW w:w="1774" w:type="dxa"/>
            <w:tcBorders>
              <w:top w:val="nil"/>
              <w:left w:val="nil"/>
              <w:bottom w:val="single" w:sz="4" w:space="0" w:color="auto"/>
              <w:right w:val="single" w:sz="4" w:space="0" w:color="auto"/>
            </w:tcBorders>
            <w:vAlign w:val="bottom"/>
          </w:tcPr>
          <w:p w:rsidR="002A49B9" w:rsidRDefault="002A49B9" w:rsidP="002E189B">
            <w:pPr>
              <w:widowControl/>
              <w:jc w:val="center"/>
              <w:rPr>
                <w:rFonts w:ascii="楷体" w:eastAsia="楷体" w:hAnsi="楷体" w:cs="楷体" w:hint="eastAsia"/>
                <w:kern w:val="0"/>
                <w:sz w:val="24"/>
              </w:rPr>
            </w:pPr>
            <w:r>
              <w:rPr>
                <w:rFonts w:ascii="楷体" w:eastAsia="楷体" w:hAnsi="楷体" w:cs="楷体" w:hint="eastAsia"/>
                <w:kern w:val="0"/>
                <w:sz w:val="24"/>
              </w:rPr>
              <w:t>1000</w:t>
            </w:r>
          </w:p>
        </w:tc>
        <w:tc>
          <w:tcPr>
            <w:tcW w:w="1774" w:type="dxa"/>
            <w:tcBorders>
              <w:top w:val="nil"/>
              <w:left w:val="nil"/>
              <w:bottom w:val="single" w:sz="4" w:space="0" w:color="auto"/>
              <w:right w:val="single" w:sz="4" w:space="0" w:color="auto"/>
            </w:tcBorders>
            <w:vAlign w:val="bottom"/>
          </w:tcPr>
          <w:p w:rsidR="002A49B9" w:rsidRDefault="002A49B9" w:rsidP="002E189B">
            <w:pPr>
              <w:widowControl/>
              <w:jc w:val="center"/>
              <w:rPr>
                <w:rFonts w:ascii="楷体" w:eastAsia="楷体" w:hAnsi="楷体" w:cs="楷体" w:hint="eastAsia"/>
                <w:kern w:val="0"/>
                <w:sz w:val="24"/>
              </w:rPr>
            </w:pPr>
            <w:r>
              <w:rPr>
                <w:rFonts w:ascii="楷体" w:eastAsia="楷体" w:hAnsi="楷体" w:cs="楷体" w:hint="eastAsia"/>
                <w:kern w:val="0"/>
                <w:sz w:val="24"/>
              </w:rPr>
              <w:t>1000</w:t>
            </w:r>
          </w:p>
        </w:tc>
      </w:tr>
      <w:tr w:rsidR="002A49B9" w:rsidTr="002E189B">
        <w:trPr>
          <w:trHeight w:val="315"/>
          <w:jc w:val="center"/>
        </w:trPr>
        <w:tc>
          <w:tcPr>
            <w:tcW w:w="1773" w:type="dxa"/>
            <w:tcBorders>
              <w:top w:val="nil"/>
              <w:left w:val="single" w:sz="4" w:space="0" w:color="auto"/>
              <w:bottom w:val="single" w:sz="4" w:space="0" w:color="auto"/>
              <w:right w:val="single" w:sz="4" w:space="0" w:color="auto"/>
            </w:tcBorders>
            <w:vAlign w:val="bottom"/>
          </w:tcPr>
          <w:p w:rsidR="002A49B9" w:rsidRDefault="002A49B9" w:rsidP="002E189B">
            <w:pPr>
              <w:widowControl/>
              <w:jc w:val="center"/>
              <w:rPr>
                <w:rFonts w:ascii="楷体" w:eastAsia="楷体" w:hAnsi="楷体" w:cs="楷体" w:hint="eastAsia"/>
                <w:kern w:val="0"/>
                <w:sz w:val="24"/>
              </w:rPr>
            </w:pPr>
            <w:r>
              <w:rPr>
                <w:rFonts w:ascii="楷体" w:eastAsia="楷体" w:hAnsi="楷体" w:cs="楷体" w:hint="eastAsia"/>
                <w:kern w:val="0"/>
                <w:sz w:val="24"/>
              </w:rPr>
              <w:t>销售提成</w:t>
            </w:r>
          </w:p>
        </w:tc>
        <w:tc>
          <w:tcPr>
            <w:tcW w:w="1774" w:type="dxa"/>
            <w:tcBorders>
              <w:top w:val="nil"/>
              <w:left w:val="nil"/>
              <w:bottom w:val="single" w:sz="4" w:space="0" w:color="auto"/>
              <w:right w:val="single" w:sz="4" w:space="0" w:color="auto"/>
            </w:tcBorders>
            <w:vAlign w:val="bottom"/>
          </w:tcPr>
          <w:p w:rsidR="002A49B9" w:rsidRDefault="002A49B9" w:rsidP="002E189B">
            <w:pPr>
              <w:widowControl/>
              <w:jc w:val="center"/>
              <w:rPr>
                <w:rFonts w:ascii="楷体" w:eastAsia="楷体" w:hAnsi="楷体" w:cs="楷体" w:hint="eastAsia"/>
                <w:kern w:val="0"/>
                <w:sz w:val="24"/>
              </w:rPr>
            </w:pPr>
            <w:r>
              <w:rPr>
                <w:rFonts w:ascii="楷体" w:eastAsia="楷体" w:hAnsi="楷体" w:cs="楷体" w:hint="eastAsia"/>
                <w:kern w:val="0"/>
                <w:sz w:val="24"/>
              </w:rPr>
              <w:t>10%</w:t>
            </w:r>
          </w:p>
        </w:tc>
        <w:tc>
          <w:tcPr>
            <w:tcW w:w="1774" w:type="dxa"/>
            <w:tcBorders>
              <w:top w:val="nil"/>
              <w:left w:val="nil"/>
              <w:bottom w:val="single" w:sz="4" w:space="0" w:color="auto"/>
              <w:right w:val="single" w:sz="4" w:space="0" w:color="auto"/>
            </w:tcBorders>
            <w:vAlign w:val="bottom"/>
          </w:tcPr>
          <w:p w:rsidR="002A49B9" w:rsidRDefault="002A49B9" w:rsidP="002E189B">
            <w:pPr>
              <w:widowControl/>
              <w:jc w:val="center"/>
              <w:rPr>
                <w:rFonts w:ascii="楷体" w:eastAsia="楷体" w:hAnsi="楷体" w:cs="楷体" w:hint="eastAsia"/>
                <w:kern w:val="0"/>
                <w:sz w:val="24"/>
              </w:rPr>
            </w:pPr>
            <w:r>
              <w:rPr>
                <w:rFonts w:ascii="楷体" w:eastAsia="楷体" w:hAnsi="楷体" w:cs="楷体" w:hint="eastAsia"/>
                <w:kern w:val="0"/>
                <w:sz w:val="24"/>
              </w:rPr>
              <w:t>10%</w:t>
            </w:r>
          </w:p>
        </w:tc>
        <w:tc>
          <w:tcPr>
            <w:tcW w:w="1774" w:type="dxa"/>
            <w:tcBorders>
              <w:top w:val="nil"/>
              <w:left w:val="nil"/>
              <w:bottom w:val="single" w:sz="4" w:space="0" w:color="auto"/>
              <w:right w:val="single" w:sz="4" w:space="0" w:color="auto"/>
            </w:tcBorders>
            <w:vAlign w:val="bottom"/>
          </w:tcPr>
          <w:p w:rsidR="002A49B9" w:rsidRDefault="002A49B9" w:rsidP="002E189B">
            <w:pPr>
              <w:widowControl/>
              <w:jc w:val="center"/>
              <w:rPr>
                <w:rFonts w:ascii="楷体" w:eastAsia="楷体" w:hAnsi="楷体" w:cs="楷体" w:hint="eastAsia"/>
                <w:kern w:val="0"/>
                <w:sz w:val="24"/>
              </w:rPr>
            </w:pPr>
            <w:r>
              <w:rPr>
                <w:rFonts w:ascii="楷体" w:eastAsia="楷体" w:hAnsi="楷体" w:cs="楷体" w:hint="eastAsia"/>
                <w:kern w:val="0"/>
                <w:sz w:val="24"/>
              </w:rPr>
              <w:t>5%</w:t>
            </w:r>
          </w:p>
        </w:tc>
      </w:tr>
      <w:tr w:rsidR="002A49B9" w:rsidTr="002E189B">
        <w:trPr>
          <w:trHeight w:val="315"/>
          <w:jc w:val="center"/>
        </w:trPr>
        <w:tc>
          <w:tcPr>
            <w:tcW w:w="1773" w:type="dxa"/>
            <w:tcBorders>
              <w:top w:val="nil"/>
              <w:left w:val="single" w:sz="4" w:space="0" w:color="auto"/>
              <w:bottom w:val="single" w:sz="4" w:space="0" w:color="auto"/>
              <w:right w:val="single" w:sz="4" w:space="0" w:color="auto"/>
            </w:tcBorders>
            <w:vAlign w:val="bottom"/>
          </w:tcPr>
          <w:p w:rsidR="002A49B9" w:rsidRDefault="002A49B9" w:rsidP="002E189B">
            <w:pPr>
              <w:widowControl/>
              <w:jc w:val="center"/>
              <w:rPr>
                <w:rFonts w:ascii="楷体" w:eastAsia="楷体" w:hAnsi="楷体" w:cs="楷体" w:hint="eastAsia"/>
                <w:kern w:val="0"/>
                <w:sz w:val="24"/>
              </w:rPr>
            </w:pPr>
            <w:r>
              <w:rPr>
                <w:rFonts w:ascii="楷体" w:eastAsia="楷体" w:hAnsi="楷体" w:cs="楷体" w:hint="eastAsia"/>
                <w:kern w:val="0"/>
                <w:sz w:val="24"/>
              </w:rPr>
              <w:t>年终奖</w:t>
            </w:r>
          </w:p>
        </w:tc>
        <w:tc>
          <w:tcPr>
            <w:tcW w:w="1774" w:type="dxa"/>
            <w:tcBorders>
              <w:top w:val="nil"/>
              <w:left w:val="nil"/>
              <w:bottom w:val="single" w:sz="4" w:space="0" w:color="auto"/>
              <w:right w:val="single" w:sz="4" w:space="0" w:color="auto"/>
            </w:tcBorders>
            <w:vAlign w:val="bottom"/>
          </w:tcPr>
          <w:p w:rsidR="002A49B9" w:rsidRDefault="002A49B9" w:rsidP="002E189B">
            <w:pPr>
              <w:widowControl/>
              <w:jc w:val="center"/>
              <w:rPr>
                <w:rFonts w:ascii="楷体" w:eastAsia="楷体" w:hAnsi="楷体" w:cs="楷体" w:hint="eastAsia"/>
                <w:kern w:val="0"/>
                <w:sz w:val="24"/>
              </w:rPr>
            </w:pPr>
            <w:r>
              <w:rPr>
                <w:rFonts w:ascii="楷体" w:eastAsia="楷体" w:hAnsi="楷体" w:cs="楷体" w:hint="eastAsia"/>
                <w:kern w:val="0"/>
                <w:sz w:val="24"/>
              </w:rPr>
              <w:t>3%</w:t>
            </w:r>
          </w:p>
        </w:tc>
        <w:tc>
          <w:tcPr>
            <w:tcW w:w="1774" w:type="dxa"/>
            <w:tcBorders>
              <w:top w:val="nil"/>
              <w:left w:val="nil"/>
              <w:bottom w:val="single" w:sz="4" w:space="0" w:color="auto"/>
              <w:right w:val="single" w:sz="4" w:space="0" w:color="auto"/>
            </w:tcBorders>
            <w:vAlign w:val="bottom"/>
          </w:tcPr>
          <w:p w:rsidR="002A49B9" w:rsidRDefault="002A49B9" w:rsidP="002E189B">
            <w:pPr>
              <w:widowControl/>
              <w:jc w:val="center"/>
              <w:rPr>
                <w:rFonts w:ascii="楷体" w:eastAsia="楷体" w:hAnsi="楷体" w:cs="楷体" w:hint="eastAsia"/>
                <w:kern w:val="0"/>
                <w:sz w:val="24"/>
              </w:rPr>
            </w:pPr>
            <w:r>
              <w:rPr>
                <w:rFonts w:ascii="楷体" w:eastAsia="楷体" w:hAnsi="楷体" w:cs="楷体" w:hint="eastAsia"/>
                <w:kern w:val="0"/>
                <w:sz w:val="24"/>
              </w:rPr>
              <w:t>3%</w:t>
            </w:r>
          </w:p>
        </w:tc>
        <w:tc>
          <w:tcPr>
            <w:tcW w:w="1774" w:type="dxa"/>
            <w:tcBorders>
              <w:top w:val="nil"/>
              <w:left w:val="nil"/>
              <w:bottom w:val="single" w:sz="4" w:space="0" w:color="auto"/>
              <w:right w:val="single" w:sz="4" w:space="0" w:color="auto"/>
            </w:tcBorders>
            <w:vAlign w:val="bottom"/>
          </w:tcPr>
          <w:p w:rsidR="002A49B9" w:rsidRDefault="002A49B9" w:rsidP="002E189B">
            <w:pPr>
              <w:widowControl/>
              <w:jc w:val="center"/>
              <w:rPr>
                <w:rFonts w:ascii="楷体" w:eastAsia="楷体" w:hAnsi="楷体" w:cs="楷体" w:hint="eastAsia"/>
                <w:kern w:val="0"/>
                <w:sz w:val="24"/>
              </w:rPr>
            </w:pPr>
            <w:r>
              <w:rPr>
                <w:rFonts w:ascii="楷体" w:eastAsia="楷体" w:hAnsi="楷体" w:cs="楷体" w:hint="eastAsia"/>
                <w:kern w:val="0"/>
                <w:sz w:val="24"/>
              </w:rPr>
              <w:t>5%</w:t>
            </w:r>
          </w:p>
        </w:tc>
      </w:tr>
      <w:tr w:rsidR="002A49B9" w:rsidTr="002E189B">
        <w:trPr>
          <w:trHeight w:val="315"/>
          <w:jc w:val="center"/>
        </w:trPr>
        <w:tc>
          <w:tcPr>
            <w:tcW w:w="7095" w:type="dxa"/>
            <w:gridSpan w:val="4"/>
            <w:tcBorders>
              <w:top w:val="nil"/>
              <w:left w:val="single" w:sz="4" w:space="0" w:color="auto"/>
              <w:bottom w:val="single" w:sz="4" w:space="0" w:color="auto"/>
              <w:right w:val="single" w:sz="4" w:space="0" w:color="auto"/>
            </w:tcBorders>
            <w:vAlign w:val="bottom"/>
          </w:tcPr>
          <w:p w:rsidR="002A49B9" w:rsidRDefault="002A49B9" w:rsidP="002E189B">
            <w:pPr>
              <w:widowControl/>
              <w:jc w:val="center"/>
              <w:rPr>
                <w:rFonts w:ascii="楷体" w:eastAsia="楷体" w:hAnsi="楷体" w:cs="楷体" w:hint="eastAsia"/>
                <w:kern w:val="0"/>
                <w:sz w:val="24"/>
              </w:rPr>
            </w:pPr>
            <w:r>
              <w:rPr>
                <w:rFonts w:ascii="楷体" w:eastAsia="楷体" w:hAnsi="楷体" w:cs="楷体" w:hint="eastAsia"/>
                <w:kern w:val="0"/>
                <w:sz w:val="24"/>
              </w:rPr>
              <w:t xml:space="preserve">注：年终奖按业绩指标完成比例发放          </w:t>
            </w:r>
            <w:r>
              <w:rPr>
                <w:rFonts w:ascii="楷体" w:eastAsia="楷体" w:hAnsi="楷体" w:cs="楷体" w:hint="eastAsia"/>
              </w:rPr>
              <w:t>工资单位：元/月</w:t>
            </w:r>
          </w:p>
        </w:tc>
      </w:tr>
    </w:tbl>
    <w:p w:rsidR="002A49B9" w:rsidRDefault="002A49B9" w:rsidP="002A49B9">
      <w:pPr>
        <w:ind w:firstLine="420"/>
        <w:jc w:val="center"/>
        <w:rPr>
          <w:rFonts w:ascii="楷体" w:eastAsia="楷体" w:hAnsi="楷体" w:cs="楷体" w:hint="eastAsia"/>
        </w:rPr>
      </w:pPr>
    </w:p>
    <w:p w:rsidR="002A49B9" w:rsidRDefault="002A49B9" w:rsidP="002A49B9">
      <w:pPr>
        <w:ind w:firstLine="420"/>
        <w:jc w:val="center"/>
        <w:rPr>
          <w:rFonts w:ascii="楷体" w:eastAsia="楷体" w:hAnsi="楷体" w:cs="楷体" w:hint="eastAsia"/>
        </w:rPr>
      </w:pPr>
      <w:r>
        <w:rPr>
          <w:rFonts w:ascii="楷体" w:eastAsia="楷体" w:hAnsi="楷体" w:cs="楷体" w:hint="eastAsia"/>
        </w:rPr>
        <w:t>2014年度销售指标制度</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04"/>
        <w:gridCol w:w="1704"/>
        <w:gridCol w:w="1704"/>
      </w:tblGrid>
      <w:tr w:rsidR="002A49B9" w:rsidTr="002E189B">
        <w:trPr>
          <w:jc w:val="center"/>
        </w:trPr>
        <w:tc>
          <w:tcPr>
            <w:tcW w:w="1704" w:type="dxa"/>
          </w:tcPr>
          <w:p w:rsidR="002A49B9" w:rsidRDefault="002A49B9" w:rsidP="002E189B">
            <w:pPr>
              <w:jc w:val="center"/>
              <w:rPr>
                <w:rFonts w:ascii="楷体" w:eastAsia="楷体" w:hAnsi="楷体" w:cs="楷体" w:hint="eastAsia"/>
              </w:rPr>
            </w:pPr>
            <w:r>
              <w:rPr>
                <w:rFonts w:ascii="楷体" w:eastAsia="楷体" w:hAnsi="楷体" w:cs="楷体" w:hint="eastAsia"/>
              </w:rPr>
              <w:t>人员</w:t>
            </w:r>
          </w:p>
        </w:tc>
        <w:tc>
          <w:tcPr>
            <w:tcW w:w="1704" w:type="dxa"/>
          </w:tcPr>
          <w:p w:rsidR="002A49B9" w:rsidRDefault="002A49B9" w:rsidP="002E189B">
            <w:pPr>
              <w:jc w:val="center"/>
              <w:rPr>
                <w:rFonts w:ascii="楷体" w:eastAsia="楷体" w:hAnsi="楷体" w:cs="楷体" w:hint="eastAsia"/>
              </w:rPr>
            </w:pPr>
            <w:r>
              <w:rPr>
                <w:rFonts w:ascii="楷体" w:eastAsia="楷体" w:hAnsi="楷体" w:cs="楷体" w:hint="eastAsia"/>
              </w:rPr>
              <w:t>年度个人指标</w:t>
            </w:r>
          </w:p>
        </w:tc>
        <w:tc>
          <w:tcPr>
            <w:tcW w:w="1704" w:type="dxa"/>
          </w:tcPr>
          <w:p w:rsidR="002A49B9" w:rsidRDefault="002A49B9" w:rsidP="002E189B">
            <w:pPr>
              <w:jc w:val="center"/>
              <w:rPr>
                <w:rFonts w:ascii="楷体" w:eastAsia="楷体" w:hAnsi="楷体" w:cs="楷体" w:hint="eastAsia"/>
              </w:rPr>
            </w:pPr>
            <w:r>
              <w:rPr>
                <w:rFonts w:ascii="楷体" w:eastAsia="楷体" w:hAnsi="楷体" w:cs="楷体" w:hint="eastAsia"/>
              </w:rPr>
              <w:t>团队指标</w:t>
            </w:r>
          </w:p>
        </w:tc>
      </w:tr>
      <w:tr w:rsidR="002A49B9" w:rsidTr="002E189B">
        <w:trPr>
          <w:jc w:val="center"/>
        </w:trPr>
        <w:tc>
          <w:tcPr>
            <w:tcW w:w="1704" w:type="dxa"/>
          </w:tcPr>
          <w:p w:rsidR="002A49B9" w:rsidRDefault="002A49B9" w:rsidP="002E189B">
            <w:pPr>
              <w:jc w:val="center"/>
              <w:rPr>
                <w:rFonts w:ascii="楷体" w:eastAsia="楷体" w:hAnsi="楷体" w:cs="楷体" w:hint="eastAsia"/>
              </w:rPr>
            </w:pPr>
            <w:r>
              <w:rPr>
                <w:rFonts w:ascii="楷体" w:eastAsia="楷体" w:hAnsi="楷体" w:cs="楷体" w:hint="eastAsia"/>
              </w:rPr>
              <w:t>销售经理</w:t>
            </w:r>
          </w:p>
        </w:tc>
        <w:tc>
          <w:tcPr>
            <w:tcW w:w="1704" w:type="dxa"/>
          </w:tcPr>
          <w:p w:rsidR="002A49B9" w:rsidRDefault="002A49B9" w:rsidP="002E189B">
            <w:pPr>
              <w:jc w:val="center"/>
              <w:rPr>
                <w:rFonts w:ascii="楷体" w:eastAsia="楷体" w:hAnsi="楷体" w:cs="楷体" w:hint="eastAsia"/>
              </w:rPr>
            </w:pPr>
            <w:r>
              <w:rPr>
                <w:rFonts w:ascii="楷体" w:eastAsia="楷体" w:hAnsi="楷体" w:cs="楷体" w:hint="eastAsia"/>
              </w:rPr>
              <w:t>50万</w:t>
            </w:r>
          </w:p>
        </w:tc>
        <w:tc>
          <w:tcPr>
            <w:tcW w:w="1704" w:type="dxa"/>
          </w:tcPr>
          <w:p w:rsidR="002A49B9" w:rsidRDefault="002A49B9" w:rsidP="002E189B">
            <w:pPr>
              <w:jc w:val="center"/>
              <w:rPr>
                <w:rFonts w:ascii="楷体" w:eastAsia="楷体" w:hAnsi="楷体" w:cs="楷体" w:hint="eastAsia"/>
              </w:rPr>
            </w:pPr>
            <w:r>
              <w:rPr>
                <w:rFonts w:ascii="楷体" w:eastAsia="楷体" w:hAnsi="楷体" w:cs="楷体" w:hint="eastAsia"/>
              </w:rPr>
              <w:t>——</w:t>
            </w:r>
          </w:p>
        </w:tc>
      </w:tr>
      <w:tr w:rsidR="002A49B9" w:rsidTr="002E189B">
        <w:trPr>
          <w:jc w:val="center"/>
        </w:trPr>
        <w:tc>
          <w:tcPr>
            <w:tcW w:w="1704" w:type="dxa"/>
          </w:tcPr>
          <w:p w:rsidR="002A49B9" w:rsidRDefault="002A49B9" w:rsidP="002E189B">
            <w:pPr>
              <w:jc w:val="center"/>
              <w:rPr>
                <w:rFonts w:ascii="楷体" w:eastAsia="楷体" w:hAnsi="楷体" w:cs="楷体" w:hint="eastAsia"/>
              </w:rPr>
            </w:pPr>
            <w:r>
              <w:rPr>
                <w:rFonts w:ascii="楷体" w:eastAsia="楷体" w:hAnsi="楷体" w:cs="楷体" w:hint="eastAsia"/>
              </w:rPr>
              <w:t>招商经理</w:t>
            </w:r>
          </w:p>
        </w:tc>
        <w:tc>
          <w:tcPr>
            <w:tcW w:w="1704" w:type="dxa"/>
          </w:tcPr>
          <w:p w:rsidR="002A49B9" w:rsidRDefault="002A49B9" w:rsidP="002E189B">
            <w:pPr>
              <w:jc w:val="center"/>
              <w:rPr>
                <w:rFonts w:ascii="楷体" w:eastAsia="楷体" w:hAnsi="楷体" w:cs="楷体" w:hint="eastAsia"/>
              </w:rPr>
            </w:pPr>
            <w:r>
              <w:rPr>
                <w:rFonts w:ascii="楷体" w:eastAsia="楷体" w:hAnsi="楷体" w:cs="楷体" w:hint="eastAsia"/>
              </w:rPr>
              <w:t>50万</w:t>
            </w:r>
          </w:p>
        </w:tc>
        <w:tc>
          <w:tcPr>
            <w:tcW w:w="1704" w:type="dxa"/>
          </w:tcPr>
          <w:p w:rsidR="002A49B9" w:rsidRDefault="002A49B9" w:rsidP="002E189B">
            <w:pPr>
              <w:jc w:val="center"/>
              <w:rPr>
                <w:rFonts w:ascii="楷体" w:eastAsia="楷体" w:hAnsi="楷体" w:cs="楷体" w:hint="eastAsia"/>
              </w:rPr>
            </w:pPr>
            <w:r>
              <w:rPr>
                <w:rFonts w:ascii="楷体" w:eastAsia="楷体" w:hAnsi="楷体" w:cs="楷体" w:hint="eastAsia"/>
              </w:rPr>
              <w:t>——</w:t>
            </w:r>
          </w:p>
        </w:tc>
      </w:tr>
      <w:tr w:rsidR="002A49B9" w:rsidTr="002E189B">
        <w:trPr>
          <w:jc w:val="center"/>
        </w:trPr>
        <w:tc>
          <w:tcPr>
            <w:tcW w:w="1704" w:type="dxa"/>
          </w:tcPr>
          <w:p w:rsidR="002A49B9" w:rsidRDefault="002A49B9" w:rsidP="002E189B">
            <w:pPr>
              <w:jc w:val="center"/>
              <w:rPr>
                <w:rFonts w:ascii="楷体" w:eastAsia="楷体" w:hAnsi="楷体" w:cs="楷体" w:hint="eastAsia"/>
              </w:rPr>
            </w:pPr>
            <w:r>
              <w:rPr>
                <w:rFonts w:ascii="楷体" w:eastAsia="楷体" w:hAnsi="楷体" w:cs="楷体" w:hint="eastAsia"/>
              </w:rPr>
              <w:t>销售总监</w:t>
            </w:r>
          </w:p>
        </w:tc>
        <w:tc>
          <w:tcPr>
            <w:tcW w:w="1704" w:type="dxa"/>
          </w:tcPr>
          <w:p w:rsidR="002A49B9" w:rsidRDefault="002A49B9" w:rsidP="002E189B">
            <w:pPr>
              <w:jc w:val="center"/>
              <w:rPr>
                <w:rFonts w:ascii="楷体" w:eastAsia="楷体" w:hAnsi="楷体" w:cs="楷体" w:hint="eastAsia"/>
              </w:rPr>
            </w:pPr>
            <w:r>
              <w:rPr>
                <w:rFonts w:ascii="楷体" w:eastAsia="楷体" w:hAnsi="楷体" w:cs="楷体" w:hint="eastAsia"/>
              </w:rPr>
              <w:t>50万</w:t>
            </w:r>
          </w:p>
        </w:tc>
        <w:tc>
          <w:tcPr>
            <w:tcW w:w="1704" w:type="dxa"/>
          </w:tcPr>
          <w:p w:rsidR="002A49B9" w:rsidRDefault="002A49B9" w:rsidP="002E189B">
            <w:pPr>
              <w:jc w:val="center"/>
              <w:rPr>
                <w:rFonts w:ascii="楷体" w:eastAsia="楷体" w:hAnsi="楷体" w:cs="楷体" w:hint="eastAsia"/>
              </w:rPr>
            </w:pPr>
            <w:r>
              <w:rPr>
                <w:rFonts w:ascii="楷体" w:eastAsia="楷体" w:hAnsi="楷体" w:cs="楷体" w:hint="eastAsia"/>
              </w:rPr>
              <w:t>200万</w:t>
            </w:r>
          </w:p>
        </w:tc>
      </w:tr>
    </w:tbl>
    <w:p w:rsidR="002A49B9" w:rsidRDefault="002A49B9" w:rsidP="002A49B9">
      <w:pPr>
        <w:ind w:firstLine="420"/>
        <w:jc w:val="center"/>
        <w:rPr>
          <w:rFonts w:ascii="楷体" w:eastAsia="楷体" w:hAnsi="楷体" w:cs="楷体" w:hint="eastAsia"/>
        </w:rPr>
      </w:pPr>
    </w:p>
    <w:p w:rsidR="002A49B9" w:rsidRDefault="002A49B9" w:rsidP="002A49B9">
      <w:pPr>
        <w:rPr>
          <w:rFonts w:ascii="楷体" w:eastAsia="楷体" w:hAnsi="楷体" w:cs="楷体" w:hint="eastAsia"/>
          <w:sz w:val="28"/>
          <w:szCs w:val="28"/>
        </w:rPr>
      </w:pPr>
      <w:r>
        <w:rPr>
          <w:rFonts w:ascii="楷体" w:eastAsia="楷体" w:hAnsi="楷体" w:cs="楷体" w:hint="eastAsia"/>
          <w:sz w:val="28"/>
          <w:szCs w:val="28"/>
        </w:rPr>
        <w:tab/>
        <w:t>销售提成采取季度阶段发放制，具体销售佣金的发放方式是当月提成只发放7%，剩余的3%在三个月后发放，如某销售人员3月份入职，则结算6月份提成时可提取当月7%的提成以及3月份3%的提成，以此类推，不设年终限制。销售总监采取同样的提成方式，按7：3的比例季度阶段发放提成。</w:t>
      </w:r>
    </w:p>
    <w:p w:rsidR="002A49B9" w:rsidRDefault="002A49B9" w:rsidP="002A49B9">
      <w:pPr>
        <w:rPr>
          <w:rFonts w:ascii="楷体" w:eastAsia="楷体" w:hAnsi="楷体" w:cs="楷体" w:hint="eastAsia"/>
          <w:sz w:val="28"/>
          <w:szCs w:val="28"/>
        </w:rPr>
      </w:pPr>
      <w:r>
        <w:rPr>
          <w:rFonts w:ascii="楷体" w:eastAsia="楷体" w:hAnsi="楷体" w:cs="楷体" w:hint="eastAsia"/>
          <w:sz w:val="28"/>
          <w:szCs w:val="28"/>
        </w:rPr>
        <w:tab/>
        <w:t>年终奖采取半年度阶段发放制，具体发放方式是当年年底发放一半的年终奖金，剩余一半在第二年的半年度发放。</w:t>
      </w:r>
    </w:p>
    <w:p w:rsidR="002A49B9" w:rsidRDefault="002A49B9" w:rsidP="002A49B9">
      <w:pPr>
        <w:rPr>
          <w:rFonts w:ascii="楷体" w:eastAsia="楷体" w:hAnsi="楷体" w:cs="楷体" w:hint="eastAsia"/>
          <w:sz w:val="28"/>
          <w:szCs w:val="28"/>
        </w:rPr>
      </w:pPr>
      <w:r>
        <w:rPr>
          <w:rFonts w:ascii="楷体" w:eastAsia="楷体" w:hAnsi="楷体" w:cs="楷体" w:hint="eastAsia"/>
          <w:sz w:val="28"/>
          <w:szCs w:val="28"/>
        </w:rPr>
        <w:tab/>
        <w:t>销售人员连续三个月内出单量少于10个客户，自动离职处理。</w:t>
      </w:r>
    </w:p>
    <w:p w:rsidR="002A49B9" w:rsidRDefault="002A49B9" w:rsidP="002A49B9">
      <w:pPr>
        <w:ind w:firstLine="420"/>
        <w:rPr>
          <w:rFonts w:ascii="楷体" w:eastAsia="楷体" w:hAnsi="楷体" w:cs="楷体" w:hint="eastAsia"/>
          <w:sz w:val="28"/>
          <w:szCs w:val="28"/>
        </w:rPr>
      </w:pPr>
      <w:r>
        <w:rPr>
          <w:rFonts w:ascii="楷体" w:eastAsia="楷体" w:hAnsi="楷体" w:cs="楷体" w:hint="eastAsia"/>
          <w:sz w:val="28"/>
          <w:szCs w:val="28"/>
        </w:rPr>
        <w:t>该制度可有效的防止业务人员的频繁流动，同时可留住高端的业务人才。次年度薪酬制度根据前年度销售完成情况进行调整。</w:t>
      </w:r>
    </w:p>
    <w:p w:rsidR="002A49B9" w:rsidRDefault="002A49B9" w:rsidP="002A49B9">
      <w:pPr>
        <w:rPr>
          <w:rFonts w:ascii="楷体" w:eastAsia="楷体" w:hAnsi="楷体" w:cs="楷体" w:hint="eastAsia"/>
          <w:b/>
          <w:sz w:val="32"/>
          <w:szCs w:val="32"/>
        </w:rPr>
      </w:pPr>
    </w:p>
    <w:p w:rsidR="002A49B9" w:rsidRDefault="002A49B9" w:rsidP="002A49B9">
      <w:pPr>
        <w:rPr>
          <w:rFonts w:ascii="楷体" w:eastAsia="楷体" w:hAnsi="楷体" w:cs="楷体" w:hint="eastAsia"/>
          <w:b/>
          <w:sz w:val="32"/>
          <w:szCs w:val="32"/>
        </w:rPr>
      </w:pPr>
    </w:p>
    <w:p w:rsidR="002A49B9" w:rsidRDefault="002A49B9" w:rsidP="002A49B9">
      <w:pPr>
        <w:rPr>
          <w:rFonts w:ascii="楷体" w:eastAsia="楷体" w:hAnsi="楷体" w:cs="楷体" w:hint="eastAsia"/>
          <w:b/>
          <w:sz w:val="32"/>
          <w:szCs w:val="32"/>
        </w:rPr>
      </w:pPr>
    </w:p>
    <w:p w:rsidR="002A49B9" w:rsidRDefault="002A49B9" w:rsidP="002A49B9">
      <w:pPr>
        <w:rPr>
          <w:rFonts w:ascii="楷体" w:eastAsia="楷体" w:hAnsi="楷体" w:cs="楷体" w:hint="eastAsia"/>
          <w:b/>
          <w:sz w:val="32"/>
          <w:szCs w:val="32"/>
        </w:rPr>
      </w:pPr>
      <w:r>
        <w:rPr>
          <w:rFonts w:ascii="楷体" w:eastAsia="楷体" w:hAnsi="楷体" w:cs="楷体" w:hint="eastAsia"/>
          <w:b/>
          <w:sz w:val="32"/>
          <w:szCs w:val="32"/>
        </w:rPr>
        <w:t>六  销售及产品生产流程</w:t>
      </w:r>
    </w:p>
    <w:p w:rsidR="002A49B9" w:rsidRDefault="002A49B9" w:rsidP="002A49B9">
      <w:pPr>
        <w:ind w:firstLine="420"/>
        <w:jc w:val="center"/>
        <w:rPr>
          <w:rFonts w:ascii="楷体" w:eastAsia="楷体" w:hAnsi="楷体" w:cs="楷体" w:hint="eastAsia"/>
          <w:sz w:val="28"/>
          <w:szCs w:val="28"/>
        </w:rPr>
      </w:pPr>
      <w:r>
        <w:rPr>
          <w:rFonts w:ascii="楷体" w:eastAsia="楷体" w:hAnsi="楷体" w:cs="楷体" w:hint="eastAsia"/>
          <w:sz w:val="28"/>
          <w:szCs w:val="28"/>
        </w:rPr>
        <w:t>销售流程单</w:t>
      </w:r>
    </w:p>
    <w:p w:rsidR="002A49B9" w:rsidRDefault="002A49B9" w:rsidP="002A49B9">
      <w:pPr>
        <w:rPr>
          <w:rFonts w:ascii="楷体" w:eastAsia="楷体" w:hAnsi="楷体" w:cs="楷体" w:hint="eastAsia"/>
        </w:rPr>
      </w:pPr>
      <w:r>
        <w:rPr>
          <w:rFonts w:ascii="楷体" w:eastAsia="楷体" w:hAnsi="楷体" w:cs="楷体" w:hint="eastAsia"/>
          <w:noProof/>
        </w:rPr>
        <w:drawing>
          <wp:inline distT="0" distB="0" distL="0" distR="0">
            <wp:extent cx="5270500" cy="2565400"/>
            <wp:effectExtent l="0" t="0" r="1270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0500" cy="2565400"/>
                    </a:xfrm>
                    <a:prstGeom prst="rect">
                      <a:avLst/>
                    </a:prstGeom>
                    <a:noFill/>
                    <a:ln>
                      <a:noFill/>
                    </a:ln>
                  </pic:spPr>
                </pic:pic>
              </a:graphicData>
            </a:graphic>
          </wp:inline>
        </w:drawing>
      </w:r>
    </w:p>
    <w:p w:rsidR="002A49B9" w:rsidRDefault="002A49B9" w:rsidP="002A49B9">
      <w:pPr>
        <w:jc w:val="center"/>
        <w:rPr>
          <w:rFonts w:ascii="楷体" w:eastAsia="楷体" w:hAnsi="楷体" w:cs="楷体" w:hint="eastAsia"/>
          <w:sz w:val="28"/>
          <w:szCs w:val="28"/>
        </w:rPr>
      </w:pPr>
      <w:r>
        <w:rPr>
          <w:rFonts w:ascii="楷体" w:eastAsia="楷体" w:hAnsi="楷体" w:cs="楷体" w:hint="eastAsia"/>
          <w:sz w:val="28"/>
          <w:szCs w:val="28"/>
        </w:rPr>
        <w:t>产品生产流程单</w:t>
      </w:r>
    </w:p>
    <w:p w:rsidR="002A49B9" w:rsidRDefault="002A49B9" w:rsidP="002A49B9">
      <w:pPr>
        <w:jc w:val="center"/>
        <w:rPr>
          <w:rFonts w:ascii="楷体" w:eastAsia="楷体" w:hAnsi="楷体" w:cs="楷体" w:hint="eastAsia"/>
          <w:sz w:val="28"/>
          <w:szCs w:val="28"/>
        </w:rPr>
      </w:pPr>
    </w:p>
    <w:p w:rsidR="002A49B9" w:rsidRDefault="002A49B9" w:rsidP="002A49B9">
      <w:pPr>
        <w:jc w:val="center"/>
        <w:rPr>
          <w:rFonts w:ascii="楷体" w:eastAsia="楷体" w:hAnsi="楷体" w:cs="楷体" w:hint="eastAsia"/>
          <w:sz w:val="28"/>
          <w:szCs w:val="28"/>
        </w:rPr>
      </w:pPr>
    </w:p>
    <w:p w:rsidR="002A49B9" w:rsidRDefault="002A49B9" w:rsidP="002A49B9">
      <w:pPr>
        <w:jc w:val="center"/>
        <w:rPr>
          <w:rFonts w:ascii="楷体" w:eastAsia="楷体" w:hAnsi="楷体" w:cs="楷体" w:hint="eastAsia"/>
          <w:sz w:val="28"/>
          <w:szCs w:val="28"/>
        </w:rPr>
      </w:pPr>
    </w:p>
    <w:p w:rsidR="002A49B9" w:rsidRDefault="002A49B9" w:rsidP="002A49B9">
      <w:pPr>
        <w:jc w:val="center"/>
        <w:rPr>
          <w:rFonts w:ascii="楷体" w:eastAsia="楷体" w:hAnsi="楷体" w:cs="楷体" w:hint="eastAsia"/>
          <w:sz w:val="28"/>
          <w:szCs w:val="28"/>
        </w:rPr>
      </w:pPr>
    </w:p>
    <w:p w:rsidR="002A49B9" w:rsidRDefault="002A49B9" w:rsidP="002A49B9">
      <w:pPr>
        <w:jc w:val="center"/>
        <w:rPr>
          <w:rFonts w:ascii="楷体" w:eastAsia="楷体" w:hAnsi="楷体" w:cs="楷体" w:hint="eastAsia"/>
          <w:sz w:val="28"/>
          <w:szCs w:val="28"/>
        </w:rPr>
      </w:pPr>
    </w:p>
    <w:p w:rsidR="002A49B9" w:rsidRDefault="002A49B9" w:rsidP="002A49B9">
      <w:pPr>
        <w:jc w:val="center"/>
        <w:rPr>
          <w:rFonts w:ascii="楷体" w:eastAsia="楷体" w:hAnsi="楷体" w:cs="楷体" w:hint="eastAsia"/>
          <w:sz w:val="28"/>
          <w:szCs w:val="28"/>
        </w:rPr>
      </w:pPr>
    </w:p>
    <w:p w:rsidR="002A49B9" w:rsidRDefault="002A49B9" w:rsidP="002A49B9">
      <w:pPr>
        <w:jc w:val="center"/>
        <w:rPr>
          <w:rFonts w:ascii="楷体" w:eastAsia="楷体" w:hAnsi="楷体" w:cs="楷体" w:hint="eastAsia"/>
          <w:sz w:val="28"/>
          <w:szCs w:val="28"/>
        </w:rPr>
      </w:pPr>
    </w:p>
    <w:p w:rsidR="002A49B9" w:rsidRDefault="002A49B9" w:rsidP="002A49B9">
      <w:pPr>
        <w:jc w:val="center"/>
        <w:rPr>
          <w:rFonts w:ascii="楷体" w:eastAsia="楷体" w:hAnsi="楷体" w:cs="楷体" w:hint="eastAsia"/>
          <w:sz w:val="28"/>
          <w:szCs w:val="28"/>
        </w:rPr>
      </w:pPr>
    </w:p>
    <w:p w:rsidR="002A49B9" w:rsidRDefault="002A49B9" w:rsidP="002A49B9">
      <w:pPr>
        <w:jc w:val="center"/>
        <w:rPr>
          <w:rFonts w:ascii="楷体" w:eastAsia="楷体" w:hAnsi="楷体" w:cs="楷体" w:hint="eastAsia"/>
          <w:sz w:val="28"/>
          <w:szCs w:val="28"/>
        </w:rPr>
      </w:pPr>
    </w:p>
    <w:p w:rsidR="002A49B9" w:rsidRDefault="002A49B9" w:rsidP="002A49B9">
      <w:pPr>
        <w:jc w:val="center"/>
        <w:rPr>
          <w:rFonts w:ascii="楷体" w:eastAsia="楷体" w:hAnsi="楷体" w:cs="楷体" w:hint="eastAsia"/>
          <w:sz w:val="28"/>
          <w:szCs w:val="28"/>
        </w:rPr>
      </w:pPr>
    </w:p>
    <w:p w:rsidR="002A49B9" w:rsidRDefault="002A49B9" w:rsidP="002A49B9">
      <w:pPr>
        <w:jc w:val="center"/>
        <w:rPr>
          <w:rFonts w:ascii="楷体" w:eastAsia="楷体" w:hAnsi="楷体" w:cs="楷体" w:hint="eastAsia"/>
          <w:sz w:val="28"/>
          <w:szCs w:val="28"/>
        </w:rPr>
      </w:pPr>
    </w:p>
    <w:p w:rsidR="002A49B9" w:rsidRDefault="002A49B9" w:rsidP="002A49B9">
      <w:pPr>
        <w:jc w:val="center"/>
        <w:rPr>
          <w:rFonts w:ascii="楷体" w:eastAsia="楷体" w:hAnsi="楷体" w:cs="楷体" w:hint="eastAsia"/>
          <w:sz w:val="28"/>
          <w:szCs w:val="28"/>
        </w:rPr>
      </w:pPr>
    </w:p>
    <w:p w:rsidR="002A49B9" w:rsidRDefault="002A49B9" w:rsidP="002A49B9">
      <w:pPr>
        <w:rPr>
          <w:rFonts w:ascii="楷体" w:eastAsia="楷体" w:hAnsi="楷体" w:cs="楷体" w:hint="eastAsia"/>
        </w:rPr>
      </w:pPr>
    </w:p>
    <w:p w:rsidR="002A49B9" w:rsidRDefault="002A49B9" w:rsidP="002A49B9">
      <w:pPr>
        <w:rPr>
          <w:rFonts w:ascii="楷体" w:eastAsia="楷体" w:hAnsi="楷体" w:cs="楷体" w:hint="eastAsia"/>
          <w:b/>
          <w:sz w:val="32"/>
          <w:szCs w:val="32"/>
        </w:rPr>
      </w:pPr>
      <w:r>
        <w:rPr>
          <w:rFonts w:ascii="楷体" w:eastAsia="楷体" w:hAnsi="楷体" w:cs="楷体" w:hint="eastAsia"/>
          <w:b/>
          <w:sz w:val="32"/>
          <w:szCs w:val="32"/>
        </w:rPr>
        <w:t xml:space="preserve">七  财务计划 </w:t>
      </w:r>
    </w:p>
    <w:p w:rsidR="002A49B9" w:rsidRDefault="002A49B9" w:rsidP="002A49B9">
      <w:pPr>
        <w:rPr>
          <w:rFonts w:ascii="楷体" w:eastAsia="楷体" w:hAnsi="楷体" w:cs="楷体" w:hint="eastAsia"/>
          <w:sz w:val="28"/>
          <w:szCs w:val="28"/>
        </w:rPr>
      </w:pPr>
      <w:r>
        <w:rPr>
          <w:rFonts w:ascii="楷体" w:eastAsia="楷体" w:hAnsi="楷体" w:cs="楷体" w:hint="eastAsia"/>
          <w:sz w:val="28"/>
          <w:szCs w:val="28"/>
        </w:rPr>
        <w:t xml:space="preserve"> 7.1 资金用途和使用计划：</w:t>
      </w:r>
    </w:p>
    <w:p w:rsidR="002A49B9" w:rsidRDefault="002A49B9" w:rsidP="002A49B9">
      <w:pPr>
        <w:jc w:val="center"/>
        <w:rPr>
          <w:rFonts w:ascii="楷体" w:eastAsia="楷体" w:hAnsi="楷体" w:cs="楷体" w:hint="eastAsia"/>
          <w:b/>
        </w:rPr>
      </w:pPr>
      <w:r>
        <w:rPr>
          <w:rFonts w:ascii="楷体" w:eastAsia="楷体" w:hAnsi="楷体" w:cs="楷体" w:hint="eastAsia"/>
          <w:b/>
        </w:rPr>
        <w:t>2014年年度资金支出及使用计划明细表</w:t>
      </w:r>
    </w:p>
    <w:p w:rsidR="002A49B9" w:rsidRDefault="002A49B9" w:rsidP="002A49B9">
      <w:pPr>
        <w:rPr>
          <w:rFonts w:ascii="楷体" w:eastAsia="楷体" w:hAnsi="楷体" w:cs="楷体" w:hint="eastAsia"/>
        </w:rPr>
      </w:pPr>
      <w:r>
        <w:rPr>
          <w:rFonts w:ascii="楷体" w:eastAsia="楷体" w:hAnsi="楷体" w:cs="楷体" w:hint="eastAsia"/>
          <w:noProof/>
        </w:rPr>
        <w:drawing>
          <wp:anchor distT="0" distB="0" distL="114300" distR="114300" simplePos="0" relativeHeight="251669504" behindDoc="0" locked="0" layoutInCell="1" allowOverlap="1">
            <wp:simplePos x="0" y="0"/>
            <wp:positionH relativeFrom="column">
              <wp:posOffset>-228600</wp:posOffset>
            </wp:positionH>
            <wp:positionV relativeFrom="paragraph">
              <wp:posOffset>0</wp:posOffset>
            </wp:positionV>
            <wp:extent cx="5715000" cy="2707640"/>
            <wp:effectExtent l="0" t="0" r="0" b="10160"/>
            <wp:wrapNone/>
            <wp:docPr id="55"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15000" cy="27076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A49B9" w:rsidRDefault="002A49B9" w:rsidP="002A49B9">
      <w:pPr>
        <w:jc w:val="center"/>
        <w:rPr>
          <w:rFonts w:ascii="楷体" w:eastAsia="楷体" w:hAnsi="楷体" w:cs="楷体" w:hint="eastAsia"/>
        </w:rPr>
      </w:pPr>
    </w:p>
    <w:p w:rsidR="002A49B9" w:rsidRDefault="002A49B9" w:rsidP="002A49B9">
      <w:pPr>
        <w:jc w:val="center"/>
        <w:rPr>
          <w:rFonts w:ascii="楷体" w:eastAsia="楷体" w:hAnsi="楷体" w:cs="楷体" w:hint="eastAsia"/>
        </w:rPr>
      </w:pPr>
    </w:p>
    <w:p w:rsidR="002A49B9" w:rsidRDefault="002A49B9" w:rsidP="002A49B9">
      <w:pPr>
        <w:jc w:val="center"/>
        <w:rPr>
          <w:rFonts w:ascii="楷体" w:eastAsia="楷体" w:hAnsi="楷体" w:cs="楷体" w:hint="eastAsia"/>
        </w:rPr>
      </w:pPr>
    </w:p>
    <w:p w:rsidR="002A49B9" w:rsidRDefault="002A49B9" w:rsidP="002A49B9">
      <w:pPr>
        <w:jc w:val="center"/>
        <w:rPr>
          <w:rFonts w:ascii="楷体" w:eastAsia="楷体" w:hAnsi="楷体" w:cs="楷体" w:hint="eastAsia"/>
        </w:rPr>
      </w:pPr>
    </w:p>
    <w:p w:rsidR="002A49B9" w:rsidRDefault="002A49B9" w:rsidP="002A49B9">
      <w:pPr>
        <w:jc w:val="center"/>
        <w:rPr>
          <w:rFonts w:ascii="楷体" w:eastAsia="楷体" w:hAnsi="楷体" w:cs="楷体" w:hint="eastAsia"/>
        </w:rPr>
      </w:pPr>
    </w:p>
    <w:p w:rsidR="002A49B9" w:rsidRDefault="002A49B9" w:rsidP="002A49B9">
      <w:pPr>
        <w:jc w:val="center"/>
        <w:rPr>
          <w:rFonts w:ascii="楷体" w:eastAsia="楷体" w:hAnsi="楷体" w:cs="楷体" w:hint="eastAsia"/>
        </w:rPr>
      </w:pPr>
    </w:p>
    <w:p w:rsidR="002A49B9" w:rsidRDefault="002A49B9" w:rsidP="002A49B9">
      <w:pPr>
        <w:jc w:val="center"/>
        <w:rPr>
          <w:rFonts w:ascii="楷体" w:eastAsia="楷体" w:hAnsi="楷体" w:cs="楷体" w:hint="eastAsia"/>
        </w:rPr>
      </w:pPr>
    </w:p>
    <w:p w:rsidR="002A49B9" w:rsidRDefault="002A49B9" w:rsidP="002A49B9">
      <w:pPr>
        <w:rPr>
          <w:rFonts w:ascii="楷体" w:eastAsia="楷体" w:hAnsi="楷体" w:cs="楷体" w:hint="eastAsia"/>
        </w:rPr>
      </w:pPr>
    </w:p>
    <w:p w:rsidR="002A49B9" w:rsidRDefault="002A49B9" w:rsidP="002A49B9">
      <w:pPr>
        <w:rPr>
          <w:rFonts w:ascii="楷体" w:eastAsia="楷体" w:hAnsi="楷体" w:cs="楷体" w:hint="eastAsia"/>
        </w:rPr>
      </w:pPr>
    </w:p>
    <w:p w:rsidR="002A49B9" w:rsidRDefault="002A49B9" w:rsidP="002A49B9">
      <w:pPr>
        <w:rPr>
          <w:rFonts w:ascii="楷体" w:eastAsia="楷体" w:hAnsi="楷体" w:cs="楷体" w:hint="eastAsia"/>
        </w:rPr>
      </w:pPr>
    </w:p>
    <w:p w:rsidR="002A49B9" w:rsidRDefault="002A49B9" w:rsidP="002A49B9">
      <w:pPr>
        <w:rPr>
          <w:rFonts w:ascii="楷体" w:eastAsia="楷体" w:hAnsi="楷体" w:cs="楷体" w:hint="eastAsia"/>
        </w:rPr>
      </w:pPr>
    </w:p>
    <w:p w:rsidR="002A49B9" w:rsidRDefault="002A49B9" w:rsidP="002A49B9">
      <w:pPr>
        <w:rPr>
          <w:rFonts w:ascii="楷体" w:eastAsia="楷体" w:hAnsi="楷体" w:cs="楷体" w:hint="eastAsia"/>
        </w:rPr>
      </w:pPr>
    </w:p>
    <w:p w:rsidR="002A49B9" w:rsidRDefault="002A49B9" w:rsidP="002A49B9">
      <w:pPr>
        <w:rPr>
          <w:rFonts w:ascii="楷体" w:eastAsia="楷体" w:hAnsi="楷体" w:cs="楷体" w:hint="eastAsia"/>
        </w:rPr>
      </w:pPr>
    </w:p>
    <w:p w:rsidR="002A49B9" w:rsidRDefault="002A49B9" w:rsidP="002A49B9">
      <w:pPr>
        <w:rPr>
          <w:rFonts w:ascii="楷体" w:eastAsia="楷体" w:hAnsi="楷体" w:cs="楷体" w:hint="eastAsia"/>
        </w:rPr>
      </w:pPr>
      <w:r>
        <w:rPr>
          <w:rFonts w:ascii="楷体" w:eastAsia="楷体" w:hAnsi="楷体" w:cs="楷体" w:hint="eastAsia"/>
        </w:rPr>
        <w:t>注：1、电脑配备总经理*1，财务*1，行政*1，销售人员*3，技术人员*6，服务器*1</w:t>
      </w:r>
    </w:p>
    <w:p w:rsidR="002A49B9" w:rsidRDefault="002A49B9" w:rsidP="002A49B9">
      <w:pPr>
        <w:ind w:firstLineChars="200" w:firstLine="420"/>
        <w:rPr>
          <w:rFonts w:ascii="楷体" w:eastAsia="楷体" w:hAnsi="楷体" w:cs="楷体" w:hint="eastAsia"/>
        </w:rPr>
      </w:pPr>
      <w:r>
        <w:rPr>
          <w:rFonts w:ascii="楷体" w:eastAsia="楷体" w:hAnsi="楷体" w:cs="楷体" w:hint="eastAsia"/>
        </w:rPr>
        <w:t>2、注册费用：注册资金50万，费用为8000元，加上印章等计9000元。</w:t>
      </w:r>
    </w:p>
    <w:p w:rsidR="002A49B9" w:rsidRDefault="002A49B9" w:rsidP="002A49B9">
      <w:pPr>
        <w:ind w:firstLineChars="200" w:firstLine="420"/>
        <w:rPr>
          <w:rFonts w:ascii="楷体" w:eastAsia="楷体" w:hAnsi="楷体" w:cs="楷体" w:hint="eastAsia"/>
        </w:rPr>
      </w:pPr>
      <w:r>
        <w:rPr>
          <w:rFonts w:ascii="楷体" w:eastAsia="楷体" w:hAnsi="楷体" w:cs="楷体" w:hint="eastAsia"/>
        </w:rPr>
        <w:t>3、办公设备：估算一个大概值，详细清单见下图</w:t>
      </w:r>
    </w:p>
    <w:p w:rsidR="002A49B9" w:rsidRDefault="002A49B9" w:rsidP="002A49B9">
      <w:pPr>
        <w:ind w:firstLineChars="200" w:firstLine="420"/>
        <w:rPr>
          <w:rFonts w:ascii="楷体" w:eastAsia="楷体" w:hAnsi="楷体" w:cs="楷体" w:hint="eastAsia"/>
        </w:rPr>
      </w:pPr>
    </w:p>
    <w:p w:rsidR="002A49B9" w:rsidRDefault="002A49B9" w:rsidP="002A49B9">
      <w:pPr>
        <w:jc w:val="center"/>
        <w:rPr>
          <w:rFonts w:ascii="楷体" w:eastAsia="楷体" w:hAnsi="楷体" w:cs="楷体" w:hint="eastAsia"/>
          <w:b/>
        </w:rPr>
      </w:pPr>
      <w:r>
        <w:rPr>
          <w:rFonts w:ascii="楷体" w:eastAsia="楷体" w:hAnsi="楷体" w:cs="楷体" w:hint="eastAsia"/>
          <w:b/>
        </w:rPr>
        <w:t>办公设备清单</w:t>
      </w:r>
    </w:p>
    <w:tbl>
      <w:tblPr>
        <w:tblpPr w:leftFromText="180" w:rightFromText="180" w:vertAnchor="text" w:horzAnchor="margin" w:tblpY="144"/>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88"/>
        <w:gridCol w:w="7334"/>
      </w:tblGrid>
      <w:tr w:rsidR="002A49B9" w:rsidTr="002E189B">
        <w:tc>
          <w:tcPr>
            <w:tcW w:w="1188" w:type="dxa"/>
          </w:tcPr>
          <w:p w:rsidR="002A49B9" w:rsidRDefault="002A49B9" w:rsidP="002E189B">
            <w:pPr>
              <w:rPr>
                <w:rFonts w:ascii="楷体" w:eastAsia="楷体" w:hAnsi="楷体" w:cs="楷体" w:hint="eastAsia"/>
                <w:kern w:val="0"/>
                <w:sz w:val="24"/>
              </w:rPr>
            </w:pPr>
            <w:r>
              <w:rPr>
                <w:rFonts w:ascii="楷体" w:eastAsia="楷体" w:hAnsi="楷体" w:cs="楷体" w:hint="eastAsia"/>
                <w:b/>
                <w:kern w:val="0"/>
                <w:sz w:val="24"/>
              </w:rPr>
              <w:t>会议培训</w:t>
            </w:r>
          </w:p>
        </w:tc>
        <w:tc>
          <w:tcPr>
            <w:tcW w:w="7334" w:type="dxa"/>
          </w:tcPr>
          <w:p w:rsidR="002A49B9" w:rsidRDefault="002A49B9" w:rsidP="002E189B">
            <w:pPr>
              <w:rPr>
                <w:rFonts w:ascii="楷体" w:eastAsia="楷体" w:hAnsi="楷体" w:cs="楷体" w:hint="eastAsia"/>
                <w:kern w:val="0"/>
                <w:sz w:val="24"/>
              </w:rPr>
            </w:pPr>
            <w:r>
              <w:rPr>
                <w:rFonts w:ascii="楷体" w:eastAsia="楷体" w:hAnsi="楷体" w:cs="楷体" w:hint="eastAsia"/>
                <w:kern w:val="0"/>
                <w:sz w:val="24"/>
              </w:rPr>
              <w:t>白板| 白板架 | 白板辅助用品 | 板白板附件（磁体）| 白板刷</w:t>
            </w:r>
          </w:p>
        </w:tc>
      </w:tr>
      <w:tr w:rsidR="002A49B9" w:rsidTr="002E189B">
        <w:tc>
          <w:tcPr>
            <w:tcW w:w="1188" w:type="dxa"/>
          </w:tcPr>
          <w:p w:rsidR="002A49B9" w:rsidRDefault="002A49B9" w:rsidP="002E189B">
            <w:pPr>
              <w:rPr>
                <w:rFonts w:ascii="楷体" w:eastAsia="楷体" w:hAnsi="楷体" w:cs="楷体" w:hint="eastAsia"/>
                <w:kern w:val="0"/>
                <w:sz w:val="24"/>
              </w:rPr>
            </w:pPr>
            <w:r>
              <w:rPr>
                <w:rFonts w:ascii="楷体" w:eastAsia="楷体" w:hAnsi="楷体" w:cs="楷体" w:hint="eastAsia"/>
                <w:b/>
                <w:kern w:val="0"/>
                <w:sz w:val="24"/>
              </w:rPr>
              <w:t>书写工具</w:t>
            </w:r>
          </w:p>
        </w:tc>
        <w:tc>
          <w:tcPr>
            <w:tcW w:w="7334" w:type="dxa"/>
          </w:tcPr>
          <w:p w:rsidR="002A49B9" w:rsidRDefault="002A49B9" w:rsidP="002E189B">
            <w:pPr>
              <w:rPr>
                <w:rFonts w:ascii="楷体" w:eastAsia="楷体" w:hAnsi="楷体" w:cs="楷体" w:hint="eastAsia"/>
                <w:kern w:val="0"/>
                <w:sz w:val="24"/>
              </w:rPr>
            </w:pPr>
            <w:r>
              <w:rPr>
                <w:rFonts w:ascii="楷体" w:eastAsia="楷体" w:hAnsi="楷体" w:cs="楷体" w:hint="eastAsia"/>
                <w:kern w:val="0"/>
                <w:sz w:val="24"/>
              </w:rPr>
              <w:t>中性笔| 圆珠笔 | 记号笔 | 白板笔| 笔芯 | 铅笔</w:t>
            </w:r>
          </w:p>
        </w:tc>
      </w:tr>
      <w:tr w:rsidR="002A49B9" w:rsidTr="002E189B">
        <w:tc>
          <w:tcPr>
            <w:tcW w:w="1188" w:type="dxa"/>
          </w:tcPr>
          <w:p w:rsidR="002A49B9" w:rsidRDefault="002A49B9" w:rsidP="002E189B">
            <w:pPr>
              <w:rPr>
                <w:rFonts w:ascii="楷体" w:eastAsia="楷体" w:hAnsi="楷体" w:cs="楷体" w:hint="eastAsia"/>
                <w:kern w:val="0"/>
                <w:sz w:val="24"/>
              </w:rPr>
            </w:pPr>
            <w:r>
              <w:rPr>
                <w:rFonts w:ascii="楷体" w:eastAsia="楷体" w:hAnsi="楷体" w:cs="楷体" w:hint="eastAsia"/>
                <w:b/>
                <w:kern w:val="0"/>
                <w:sz w:val="24"/>
              </w:rPr>
              <w:t>文件管理</w:t>
            </w:r>
          </w:p>
        </w:tc>
        <w:tc>
          <w:tcPr>
            <w:tcW w:w="7334" w:type="dxa"/>
          </w:tcPr>
          <w:p w:rsidR="002A49B9" w:rsidRDefault="002A49B9" w:rsidP="002E189B">
            <w:pPr>
              <w:rPr>
                <w:rFonts w:ascii="楷体" w:eastAsia="楷体" w:hAnsi="楷体" w:cs="楷体" w:hint="eastAsia"/>
                <w:kern w:val="0"/>
                <w:sz w:val="24"/>
              </w:rPr>
            </w:pPr>
            <w:r>
              <w:rPr>
                <w:rFonts w:ascii="楷体" w:eastAsia="楷体" w:hAnsi="楷体" w:cs="楷体" w:hint="eastAsia"/>
                <w:kern w:val="0"/>
                <w:sz w:val="24"/>
              </w:rPr>
              <w:t>文件柜/铁皮柜 | 文件夹 | 资料册 | 档案盒 | 文件栏| 名片盒 | 文件袋| 板夹类报刊架/杂志架、资料架、白板附件（磁体）、白板刷</w:t>
            </w:r>
          </w:p>
        </w:tc>
      </w:tr>
      <w:tr w:rsidR="002A49B9" w:rsidTr="002E189B">
        <w:tc>
          <w:tcPr>
            <w:tcW w:w="1188" w:type="dxa"/>
          </w:tcPr>
          <w:p w:rsidR="002A49B9" w:rsidRDefault="002A49B9" w:rsidP="002E189B">
            <w:pPr>
              <w:rPr>
                <w:rFonts w:ascii="楷体" w:eastAsia="楷体" w:hAnsi="楷体" w:cs="楷体" w:hint="eastAsia"/>
                <w:kern w:val="0"/>
                <w:sz w:val="24"/>
              </w:rPr>
            </w:pPr>
            <w:r>
              <w:rPr>
                <w:rFonts w:ascii="楷体" w:eastAsia="楷体" w:hAnsi="楷体" w:cs="楷体" w:hint="eastAsia"/>
                <w:b/>
                <w:kern w:val="0"/>
                <w:sz w:val="24"/>
              </w:rPr>
              <w:t>办公文具</w:t>
            </w:r>
          </w:p>
        </w:tc>
        <w:tc>
          <w:tcPr>
            <w:tcW w:w="7334" w:type="dxa"/>
          </w:tcPr>
          <w:p w:rsidR="002A49B9" w:rsidRDefault="002A49B9" w:rsidP="002E189B">
            <w:pPr>
              <w:rPr>
                <w:rFonts w:ascii="楷体" w:eastAsia="楷体" w:hAnsi="楷体" w:cs="楷体" w:hint="eastAsia"/>
                <w:kern w:val="0"/>
                <w:sz w:val="24"/>
              </w:rPr>
            </w:pPr>
            <w:r>
              <w:rPr>
                <w:rFonts w:ascii="楷体" w:eastAsia="楷体" w:hAnsi="楷体" w:cs="楷体" w:hint="eastAsia"/>
                <w:kern w:val="0"/>
                <w:sz w:val="24"/>
              </w:rPr>
              <w:t>订书机| 打孔机 |裁纸刀 | 剪子 | 美工刀  | 胶水胶棒 | 胶带 |修正液/带 | 笔筒</w:t>
            </w:r>
          </w:p>
        </w:tc>
      </w:tr>
      <w:tr w:rsidR="002A49B9" w:rsidTr="002E189B">
        <w:tc>
          <w:tcPr>
            <w:tcW w:w="1188" w:type="dxa"/>
          </w:tcPr>
          <w:p w:rsidR="002A49B9" w:rsidRDefault="002A49B9" w:rsidP="002E189B">
            <w:pPr>
              <w:rPr>
                <w:rFonts w:ascii="楷体" w:eastAsia="楷体" w:hAnsi="楷体" w:cs="楷体" w:hint="eastAsia"/>
                <w:kern w:val="0"/>
                <w:sz w:val="24"/>
              </w:rPr>
            </w:pPr>
            <w:r>
              <w:rPr>
                <w:rFonts w:ascii="楷体" w:eastAsia="楷体" w:hAnsi="楷体" w:cs="楷体" w:hint="eastAsia"/>
                <w:b/>
                <w:kern w:val="0"/>
                <w:sz w:val="24"/>
              </w:rPr>
              <w:t>财会用品</w:t>
            </w:r>
          </w:p>
        </w:tc>
        <w:tc>
          <w:tcPr>
            <w:tcW w:w="7334" w:type="dxa"/>
          </w:tcPr>
          <w:p w:rsidR="002A49B9" w:rsidRDefault="002A49B9" w:rsidP="002E189B">
            <w:pPr>
              <w:rPr>
                <w:rFonts w:ascii="楷体" w:eastAsia="楷体" w:hAnsi="楷体" w:cs="楷体" w:hint="eastAsia"/>
                <w:kern w:val="0"/>
                <w:sz w:val="24"/>
              </w:rPr>
            </w:pPr>
            <w:r>
              <w:rPr>
                <w:rFonts w:ascii="楷体" w:eastAsia="楷体" w:hAnsi="楷体" w:cs="楷体" w:hint="eastAsia"/>
                <w:kern w:val="0"/>
                <w:sz w:val="24"/>
              </w:rPr>
              <w:t>计算器 | 尺子 | 三角板</w:t>
            </w:r>
          </w:p>
        </w:tc>
      </w:tr>
      <w:tr w:rsidR="002A49B9" w:rsidTr="002E189B">
        <w:tc>
          <w:tcPr>
            <w:tcW w:w="1188" w:type="dxa"/>
          </w:tcPr>
          <w:p w:rsidR="002A49B9" w:rsidRDefault="002A49B9" w:rsidP="002E189B">
            <w:pPr>
              <w:rPr>
                <w:rFonts w:ascii="楷体" w:eastAsia="楷体" w:hAnsi="楷体" w:cs="楷体" w:hint="eastAsia"/>
                <w:kern w:val="0"/>
                <w:sz w:val="24"/>
              </w:rPr>
            </w:pPr>
            <w:r>
              <w:rPr>
                <w:rFonts w:ascii="楷体" w:eastAsia="楷体" w:hAnsi="楷体" w:cs="楷体" w:hint="eastAsia"/>
                <w:b/>
                <w:kern w:val="0"/>
                <w:sz w:val="24"/>
              </w:rPr>
              <w:t>办公纸品</w:t>
            </w:r>
          </w:p>
        </w:tc>
        <w:tc>
          <w:tcPr>
            <w:tcW w:w="7334" w:type="dxa"/>
          </w:tcPr>
          <w:p w:rsidR="002A49B9" w:rsidRDefault="002A49B9" w:rsidP="002E189B">
            <w:pPr>
              <w:rPr>
                <w:rFonts w:ascii="楷体" w:eastAsia="楷体" w:hAnsi="楷体" w:cs="楷体" w:hint="eastAsia"/>
                <w:kern w:val="0"/>
                <w:sz w:val="24"/>
              </w:rPr>
            </w:pPr>
            <w:r>
              <w:rPr>
                <w:rFonts w:ascii="楷体" w:eastAsia="楷体" w:hAnsi="楷体" w:cs="楷体" w:hint="eastAsia"/>
                <w:kern w:val="0"/>
                <w:sz w:val="24"/>
              </w:rPr>
              <w:t>打印/复印纸 | 传真纸 | 相片纸 | 会议本 /记事本 | 笔记本 | 便签本 | 便签/便条纸 | 案头纸</w:t>
            </w:r>
          </w:p>
        </w:tc>
      </w:tr>
      <w:tr w:rsidR="002A49B9" w:rsidTr="002E189B">
        <w:tc>
          <w:tcPr>
            <w:tcW w:w="1188" w:type="dxa"/>
          </w:tcPr>
          <w:p w:rsidR="002A49B9" w:rsidRDefault="002A49B9" w:rsidP="002E189B">
            <w:pPr>
              <w:rPr>
                <w:rFonts w:ascii="楷体" w:eastAsia="楷体" w:hAnsi="楷体" w:cs="楷体" w:hint="eastAsia"/>
                <w:kern w:val="0"/>
                <w:sz w:val="24"/>
              </w:rPr>
            </w:pPr>
            <w:r>
              <w:rPr>
                <w:rFonts w:ascii="楷体" w:eastAsia="楷体" w:hAnsi="楷体" w:cs="楷体" w:hint="eastAsia"/>
                <w:b/>
                <w:kern w:val="0"/>
                <w:sz w:val="24"/>
              </w:rPr>
              <w:t>办公设备</w:t>
            </w:r>
          </w:p>
        </w:tc>
        <w:tc>
          <w:tcPr>
            <w:tcW w:w="7334" w:type="dxa"/>
          </w:tcPr>
          <w:p w:rsidR="002A49B9" w:rsidRDefault="002A49B9" w:rsidP="002E189B">
            <w:pPr>
              <w:rPr>
                <w:rFonts w:ascii="楷体" w:eastAsia="楷体" w:hAnsi="楷体" w:cs="楷体" w:hint="eastAsia"/>
                <w:kern w:val="0"/>
                <w:sz w:val="24"/>
              </w:rPr>
            </w:pPr>
            <w:r>
              <w:rPr>
                <w:rFonts w:ascii="楷体" w:eastAsia="楷体" w:hAnsi="楷体" w:cs="楷体" w:hint="eastAsia"/>
                <w:kern w:val="0"/>
                <w:sz w:val="24"/>
              </w:rPr>
              <w:t>（彩色）打印机 | 扫描仪 | 传真机 | 电话机 |</w:t>
            </w:r>
          </w:p>
        </w:tc>
      </w:tr>
      <w:tr w:rsidR="002A49B9" w:rsidTr="002E189B">
        <w:tc>
          <w:tcPr>
            <w:tcW w:w="1188" w:type="dxa"/>
          </w:tcPr>
          <w:p w:rsidR="002A49B9" w:rsidRDefault="002A49B9" w:rsidP="002E189B">
            <w:pPr>
              <w:rPr>
                <w:rFonts w:ascii="楷体" w:eastAsia="楷体" w:hAnsi="楷体" w:cs="楷体" w:hint="eastAsia"/>
                <w:kern w:val="0"/>
                <w:sz w:val="24"/>
              </w:rPr>
            </w:pPr>
            <w:r>
              <w:rPr>
                <w:rFonts w:ascii="楷体" w:eastAsia="楷体" w:hAnsi="楷体" w:cs="楷体" w:hint="eastAsia"/>
                <w:b/>
                <w:kern w:val="0"/>
                <w:sz w:val="24"/>
              </w:rPr>
              <w:t>办公耗材</w:t>
            </w:r>
          </w:p>
        </w:tc>
        <w:tc>
          <w:tcPr>
            <w:tcW w:w="7334" w:type="dxa"/>
          </w:tcPr>
          <w:p w:rsidR="002A49B9" w:rsidRDefault="002A49B9" w:rsidP="002E189B">
            <w:pPr>
              <w:rPr>
                <w:rFonts w:ascii="楷体" w:eastAsia="楷体" w:hAnsi="楷体" w:cs="楷体" w:hint="eastAsia"/>
                <w:kern w:val="0"/>
                <w:sz w:val="24"/>
              </w:rPr>
            </w:pPr>
            <w:r>
              <w:rPr>
                <w:rFonts w:ascii="楷体" w:eastAsia="楷体" w:hAnsi="楷体" w:cs="楷体" w:hint="eastAsia"/>
                <w:kern w:val="0"/>
                <w:sz w:val="24"/>
              </w:rPr>
              <w:t>硒鼓碳粉 | 墨水墨盒</w:t>
            </w:r>
          </w:p>
        </w:tc>
      </w:tr>
      <w:tr w:rsidR="002A49B9" w:rsidTr="002E189B">
        <w:tc>
          <w:tcPr>
            <w:tcW w:w="1188" w:type="dxa"/>
          </w:tcPr>
          <w:p w:rsidR="002A49B9" w:rsidRDefault="002A49B9" w:rsidP="002E189B">
            <w:pPr>
              <w:rPr>
                <w:rFonts w:ascii="楷体" w:eastAsia="楷体" w:hAnsi="楷体" w:cs="楷体" w:hint="eastAsia"/>
                <w:kern w:val="0"/>
                <w:sz w:val="24"/>
              </w:rPr>
            </w:pPr>
            <w:r>
              <w:rPr>
                <w:rFonts w:ascii="楷体" w:eastAsia="楷体" w:hAnsi="楷体" w:cs="楷体" w:hint="eastAsia"/>
                <w:b/>
                <w:kern w:val="0"/>
                <w:sz w:val="24"/>
              </w:rPr>
              <w:t>劳保用品</w:t>
            </w:r>
          </w:p>
        </w:tc>
        <w:tc>
          <w:tcPr>
            <w:tcW w:w="7334" w:type="dxa"/>
          </w:tcPr>
          <w:p w:rsidR="002A49B9" w:rsidRDefault="002A49B9" w:rsidP="002E189B">
            <w:pPr>
              <w:rPr>
                <w:rFonts w:ascii="楷体" w:eastAsia="楷体" w:hAnsi="楷体" w:cs="楷体" w:hint="eastAsia"/>
                <w:kern w:val="0"/>
                <w:sz w:val="24"/>
              </w:rPr>
            </w:pPr>
            <w:r>
              <w:rPr>
                <w:rFonts w:ascii="楷体" w:eastAsia="楷体" w:hAnsi="楷体" w:cs="楷体" w:hint="eastAsia"/>
                <w:kern w:val="0"/>
                <w:sz w:val="24"/>
              </w:rPr>
              <w:t>茶壶/水壶/茶具套装 | 电热水壶 | 一次性塑料杯 | 垃圾袋/筒 | 清洁工具类（扫把/拖把/抹布） | 纸巾类（抽纸/卷筒纸/卫生纸）| 洗涤类(洗手液) 插座| 台灯 | 饮水机/饮用水</w:t>
            </w:r>
          </w:p>
        </w:tc>
      </w:tr>
      <w:tr w:rsidR="002A49B9" w:rsidTr="002E189B">
        <w:tc>
          <w:tcPr>
            <w:tcW w:w="1188" w:type="dxa"/>
          </w:tcPr>
          <w:p w:rsidR="002A49B9" w:rsidRDefault="002A49B9" w:rsidP="002E189B">
            <w:pPr>
              <w:rPr>
                <w:rFonts w:ascii="楷体" w:eastAsia="楷体" w:hAnsi="楷体" w:cs="楷体" w:hint="eastAsia"/>
                <w:kern w:val="0"/>
                <w:sz w:val="24"/>
              </w:rPr>
            </w:pPr>
            <w:r>
              <w:rPr>
                <w:rFonts w:ascii="楷体" w:eastAsia="楷体" w:hAnsi="楷体" w:cs="楷体" w:hint="eastAsia"/>
                <w:b/>
                <w:kern w:val="0"/>
                <w:sz w:val="24"/>
              </w:rPr>
              <w:t>办公固定用具及设备</w:t>
            </w:r>
          </w:p>
        </w:tc>
        <w:tc>
          <w:tcPr>
            <w:tcW w:w="7334" w:type="dxa"/>
          </w:tcPr>
          <w:p w:rsidR="002A49B9" w:rsidRDefault="002A49B9" w:rsidP="002E189B">
            <w:pPr>
              <w:rPr>
                <w:rFonts w:ascii="楷体" w:eastAsia="楷体" w:hAnsi="楷体" w:cs="楷体" w:hint="eastAsia"/>
                <w:kern w:val="0"/>
                <w:sz w:val="24"/>
              </w:rPr>
            </w:pPr>
            <w:r>
              <w:rPr>
                <w:rFonts w:ascii="楷体" w:eastAsia="楷体" w:hAnsi="楷体" w:cs="楷体" w:hint="eastAsia"/>
                <w:kern w:val="0"/>
                <w:sz w:val="24"/>
              </w:rPr>
              <w:t>办公桌    办公椅    电插板   茶桌</w:t>
            </w:r>
          </w:p>
        </w:tc>
      </w:tr>
    </w:tbl>
    <w:p w:rsidR="002A49B9" w:rsidRDefault="002A49B9" w:rsidP="002A49B9">
      <w:pPr>
        <w:rPr>
          <w:rFonts w:ascii="楷体" w:eastAsia="楷体" w:hAnsi="楷体" w:cs="楷体" w:hint="eastAsia"/>
        </w:rPr>
      </w:pPr>
    </w:p>
    <w:p w:rsidR="002A49B9" w:rsidRDefault="002A49B9" w:rsidP="002A49B9">
      <w:pPr>
        <w:rPr>
          <w:rFonts w:ascii="楷体" w:eastAsia="楷体" w:hAnsi="楷体" w:cs="楷体" w:hint="eastAsia"/>
          <w:sz w:val="28"/>
          <w:szCs w:val="28"/>
        </w:rPr>
      </w:pPr>
      <w:r>
        <w:rPr>
          <w:rFonts w:ascii="楷体" w:eastAsia="楷体" w:hAnsi="楷体" w:cs="楷体" w:hint="eastAsia"/>
          <w:sz w:val="28"/>
          <w:szCs w:val="28"/>
        </w:rPr>
        <w:t>7.2 投资回报：</w:t>
      </w:r>
    </w:p>
    <w:p w:rsidR="002A49B9" w:rsidRDefault="002A49B9" w:rsidP="002A49B9">
      <w:pPr>
        <w:jc w:val="center"/>
        <w:rPr>
          <w:rFonts w:ascii="楷体" w:eastAsia="楷体" w:hAnsi="楷体" w:cs="楷体" w:hint="eastAsia"/>
          <w:b/>
        </w:rPr>
      </w:pPr>
      <w:r>
        <w:rPr>
          <w:rFonts w:ascii="楷体" w:eastAsia="楷体" w:hAnsi="楷体" w:cs="楷体" w:hint="eastAsia"/>
          <w:b/>
        </w:rPr>
        <w:t>未来三年年投资汇报率计算</w:t>
      </w:r>
    </w:p>
    <w:p w:rsidR="002A49B9" w:rsidRDefault="002A49B9" w:rsidP="002A49B9">
      <w:pPr>
        <w:rPr>
          <w:rFonts w:ascii="楷体" w:eastAsia="楷体" w:hAnsi="楷体" w:cs="楷体" w:hint="eastAsia"/>
        </w:rPr>
      </w:pPr>
      <w:r>
        <w:rPr>
          <w:rFonts w:ascii="楷体" w:eastAsia="楷体" w:hAnsi="楷体" w:cs="楷体" w:hint="eastAsia"/>
          <w:noProof/>
        </w:rPr>
        <w:drawing>
          <wp:inline distT="0" distB="0" distL="0" distR="0">
            <wp:extent cx="5270500" cy="3683000"/>
            <wp:effectExtent l="0" t="0" r="1270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0500" cy="3683000"/>
                    </a:xfrm>
                    <a:prstGeom prst="rect">
                      <a:avLst/>
                    </a:prstGeom>
                    <a:noFill/>
                    <a:ln>
                      <a:noFill/>
                    </a:ln>
                  </pic:spPr>
                </pic:pic>
              </a:graphicData>
            </a:graphic>
          </wp:inline>
        </w:drawing>
      </w:r>
    </w:p>
    <w:p w:rsidR="002A49B9" w:rsidRDefault="002A49B9" w:rsidP="002A49B9">
      <w:pPr>
        <w:jc w:val="center"/>
        <w:rPr>
          <w:rFonts w:ascii="楷体" w:eastAsia="楷体" w:hAnsi="楷体" w:cs="楷体" w:hint="eastAsia"/>
          <w:b/>
        </w:rPr>
      </w:pPr>
      <w:r>
        <w:rPr>
          <w:rFonts w:ascii="楷体" w:eastAsia="楷体" w:hAnsi="楷体" w:cs="楷体" w:hint="eastAsia"/>
          <w:b/>
        </w:rPr>
        <w:t>销售佣金及奖金计算方法</w:t>
      </w:r>
    </w:p>
    <w:p w:rsidR="002A49B9" w:rsidRDefault="002A49B9" w:rsidP="002A49B9">
      <w:pPr>
        <w:jc w:val="center"/>
        <w:rPr>
          <w:rFonts w:ascii="楷体" w:eastAsia="楷体" w:hAnsi="楷体" w:cs="楷体" w:hint="eastAsia"/>
        </w:rPr>
      </w:pPr>
      <w:r>
        <w:rPr>
          <w:rFonts w:ascii="楷体" w:eastAsia="楷体" w:hAnsi="楷体" w:cs="楷体" w:hint="eastAsia"/>
          <w:noProof/>
        </w:rPr>
        <w:drawing>
          <wp:inline distT="0" distB="0" distL="0" distR="0">
            <wp:extent cx="4368800" cy="1333500"/>
            <wp:effectExtent l="0" t="0" r="0" b="1270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368800" cy="1333500"/>
                    </a:xfrm>
                    <a:prstGeom prst="rect">
                      <a:avLst/>
                    </a:prstGeom>
                    <a:noFill/>
                    <a:ln>
                      <a:noFill/>
                    </a:ln>
                  </pic:spPr>
                </pic:pic>
              </a:graphicData>
            </a:graphic>
          </wp:inline>
        </w:drawing>
      </w:r>
    </w:p>
    <w:p w:rsidR="002A49B9" w:rsidRDefault="002A49B9" w:rsidP="002A49B9">
      <w:pPr>
        <w:rPr>
          <w:rFonts w:ascii="楷体" w:eastAsia="楷体" w:hAnsi="楷体" w:cs="楷体" w:hint="eastAsia"/>
          <w:sz w:val="28"/>
          <w:szCs w:val="28"/>
        </w:rPr>
      </w:pPr>
      <w:r>
        <w:rPr>
          <w:rFonts w:ascii="楷体" w:eastAsia="楷体" w:hAnsi="楷体" w:cs="楷体" w:hint="eastAsia"/>
          <w:sz w:val="28"/>
          <w:szCs w:val="28"/>
        </w:rPr>
        <w:t>7.3 财务预测：</w:t>
      </w:r>
    </w:p>
    <w:p w:rsidR="002A49B9" w:rsidRDefault="002A49B9" w:rsidP="002A49B9">
      <w:pPr>
        <w:rPr>
          <w:rFonts w:ascii="楷体" w:eastAsia="楷体" w:hAnsi="楷体" w:cs="楷体" w:hint="eastAsia"/>
          <w:sz w:val="28"/>
          <w:szCs w:val="28"/>
        </w:rPr>
      </w:pPr>
      <w:r>
        <w:rPr>
          <w:rFonts w:ascii="楷体" w:eastAsia="楷体" w:hAnsi="楷体" w:cs="楷体" w:hint="eastAsia"/>
          <w:sz w:val="28"/>
          <w:szCs w:val="28"/>
        </w:rPr>
        <w:t>未来3 年项目预测的资产负债表</w:t>
      </w:r>
    </w:p>
    <w:p w:rsidR="002A49B9" w:rsidRDefault="002A49B9" w:rsidP="002A49B9">
      <w:pPr>
        <w:rPr>
          <w:rFonts w:ascii="楷体" w:eastAsia="楷体" w:hAnsi="楷体" w:cs="楷体" w:hint="eastAsia"/>
          <w:sz w:val="28"/>
          <w:szCs w:val="28"/>
        </w:rPr>
      </w:pPr>
      <w:r>
        <w:rPr>
          <w:rFonts w:ascii="楷体" w:eastAsia="楷体" w:hAnsi="楷体" w:cs="楷体" w:hint="eastAsia"/>
          <w:sz w:val="28"/>
          <w:szCs w:val="28"/>
        </w:rPr>
        <w:t>未来3 年项目预测的损益表</w:t>
      </w:r>
    </w:p>
    <w:p w:rsidR="002A49B9" w:rsidRDefault="002A49B9" w:rsidP="002A49B9">
      <w:pPr>
        <w:rPr>
          <w:rFonts w:ascii="楷体" w:eastAsia="楷体" w:hAnsi="楷体" w:cs="楷体" w:hint="eastAsia"/>
          <w:sz w:val="28"/>
          <w:szCs w:val="28"/>
        </w:rPr>
      </w:pPr>
      <w:r>
        <w:rPr>
          <w:rFonts w:ascii="楷体" w:eastAsia="楷体" w:hAnsi="楷体" w:cs="楷体" w:hint="eastAsia"/>
          <w:sz w:val="28"/>
          <w:szCs w:val="28"/>
        </w:rPr>
        <w:t xml:space="preserve">未来3 年项目预测的现金流量表 </w:t>
      </w:r>
    </w:p>
    <w:p w:rsidR="002A49B9" w:rsidRDefault="002A49B9" w:rsidP="002A49B9">
      <w:pPr>
        <w:rPr>
          <w:rFonts w:ascii="楷体" w:eastAsia="楷体" w:hAnsi="楷体" w:cs="楷体" w:hint="eastAsia"/>
        </w:rPr>
      </w:pPr>
    </w:p>
    <w:p w:rsidR="002A49B9" w:rsidRDefault="002A49B9" w:rsidP="002A49B9">
      <w:pPr>
        <w:rPr>
          <w:rFonts w:ascii="楷体" w:eastAsia="楷体" w:hAnsi="楷体" w:cs="楷体" w:hint="eastAsia"/>
        </w:rPr>
      </w:pPr>
    </w:p>
    <w:p w:rsidR="002A49B9" w:rsidRDefault="002A49B9" w:rsidP="002A49B9">
      <w:pPr>
        <w:rPr>
          <w:rFonts w:ascii="楷体" w:eastAsia="楷体" w:hAnsi="楷体" w:cs="楷体" w:hint="eastAsia"/>
        </w:rPr>
      </w:pPr>
    </w:p>
    <w:p w:rsidR="002A49B9" w:rsidRDefault="002A49B9" w:rsidP="002A49B9">
      <w:pPr>
        <w:rPr>
          <w:rFonts w:ascii="楷体" w:eastAsia="楷体" w:hAnsi="楷体" w:cs="楷体" w:hint="eastAsia"/>
        </w:rPr>
      </w:pPr>
    </w:p>
    <w:p w:rsidR="002A49B9" w:rsidRDefault="002A49B9" w:rsidP="002A49B9">
      <w:pPr>
        <w:rPr>
          <w:rFonts w:ascii="楷体" w:eastAsia="楷体" w:hAnsi="楷体" w:cs="楷体" w:hint="eastAsia"/>
        </w:rPr>
      </w:pPr>
    </w:p>
    <w:p w:rsidR="002A49B9" w:rsidRDefault="002A49B9" w:rsidP="002A49B9">
      <w:pPr>
        <w:rPr>
          <w:rFonts w:ascii="楷体" w:eastAsia="楷体" w:hAnsi="楷体" w:cs="楷体" w:hint="eastAsia"/>
        </w:rPr>
      </w:pPr>
    </w:p>
    <w:p w:rsidR="002A49B9" w:rsidRDefault="002A49B9" w:rsidP="002A49B9">
      <w:pPr>
        <w:rPr>
          <w:rFonts w:ascii="楷体" w:eastAsia="楷体" w:hAnsi="楷体" w:cs="楷体" w:hint="eastAsia"/>
          <w:b/>
          <w:sz w:val="32"/>
          <w:szCs w:val="32"/>
        </w:rPr>
      </w:pPr>
      <w:r>
        <w:rPr>
          <w:rFonts w:ascii="楷体" w:eastAsia="楷体" w:hAnsi="楷体" w:cs="楷体" w:hint="eastAsia"/>
          <w:b/>
          <w:sz w:val="32"/>
          <w:szCs w:val="32"/>
        </w:rPr>
        <w:t xml:space="preserve">八  风险及对策 </w:t>
      </w:r>
    </w:p>
    <w:p w:rsidR="002A49B9" w:rsidRDefault="002A49B9" w:rsidP="002A49B9">
      <w:pPr>
        <w:rPr>
          <w:rFonts w:ascii="楷体" w:eastAsia="楷体" w:hAnsi="楷体" w:cs="楷体" w:hint="eastAsia"/>
          <w:sz w:val="28"/>
          <w:szCs w:val="28"/>
        </w:rPr>
      </w:pPr>
      <w:r>
        <w:rPr>
          <w:rFonts w:ascii="楷体" w:eastAsia="楷体" w:hAnsi="楷体" w:cs="楷体" w:hint="eastAsia"/>
          <w:sz w:val="28"/>
          <w:szCs w:val="28"/>
        </w:rPr>
        <w:t xml:space="preserve">8.1 主要风险： </w:t>
      </w:r>
    </w:p>
    <w:p w:rsidR="002A49B9" w:rsidRDefault="002A49B9" w:rsidP="002A49B9">
      <w:pPr>
        <w:rPr>
          <w:rFonts w:ascii="楷体" w:eastAsia="楷体" w:hAnsi="楷体" w:cs="楷体" w:hint="eastAsia"/>
          <w:sz w:val="28"/>
          <w:szCs w:val="28"/>
        </w:rPr>
      </w:pPr>
      <w:r>
        <w:rPr>
          <w:rFonts w:ascii="楷体" w:eastAsia="楷体" w:hAnsi="楷体" w:cs="楷体" w:hint="eastAsia"/>
          <w:sz w:val="28"/>
          <w:szCs w:val="28"/>
        </w:rPr>
        <w:tab/>
        <w:t>8.1.1微信政策改变风险</w:t>
      </w:r>
    </w:p>
    <w:p w:rsidR="002A49B9" w:rsidRDefault="002A49B9" w:rsidP="002A49B9">
      <w:pPr>
        <w:rPr>
          <w:rFonts w:ascii="楷体" w:eastAsia="楷体" w:hAnsi="楷体" w:cs="楷体" w:hint="eastAsia"/>
          <w:sz w:val="28"/>
          <w:szCs w:val="28"/>
        </w:rPr>
      </w:pPr>
      <w:r>
        <w:rPr>
          <w:rFonts w:ascii="楷体" w:eastAsia="楷体" w:hAnsi="楷体" w:cs="楷体" w:hint="eastAsia"/>
          <w:sz w:val="28"/>
          <w:szCs w:val="28"/>
        </w:rPr>
        <w:tab/>
        <w:t>微信的发展瞬息万变，目前微信也在探索自己的商业模式。从2012年8月18日微信开通公众平台，并开放了公众平台端口后，大量企业蜂拥而入，造成了企业推广信息泛滥，随即在2013年8月5日，微信5.0发布，将公众号区分为服务号与订阅号两大类，并在随后的5代升级版本中将订阅号统一归至同一目录下，有效了防止了信息的污染，2013年11月22日，来自微信的竞争对手淘宝，宣布屏蔽所有来自微信端的淘宝链接，一大批之前入驻微信的天猫客户面临转型。</w:t>
      </w:r>
    </w:p>
    <w:p w:rsidR="002A49B9" w:rsidRDefault="002A49B9" w:rsidP="002A49B9">
      <w:pPr>
        <w:rPr>
          <w:rFonts w:ascii="楷体" w:eastAsia="楷体" w:hAnsi="楷体" w:cs="楷体" w:hint="eastAsia"/>
          <w:sz w:val="28"/>
          <w:szCs w:val="28"/>
        </w:rPr>
      </w:pPr>
      <w:r>
        <w:rPr>
          <w:rFonts w:ascii="楷体" w:eastAsia="楷体" w:hAnsi="楷体" w:cs="楷体" w:hint="eastAsia"/>
          <w:sz w:val="28"/>
          <w:szCs w:val="28"/>
        </w:rPr>
        <w:tab/>
        <w:t>可以看出每一次微信的改革必将对一部分的企业公众平台造成影响，从而对第三方的开发平台带来负面因素。这样的风险以后也必将存在。</w:t>
      </w:r>
    </w:p>
    <w:p w:rsidR="002A49B9" w:rsidRDefault="002A49B9" w:rsidP="002A49B9">
      <w:pPr>
        <w:rPr>
          <w:rFonts w:ascii="楷体" w:eastAsia="楷体" w:hAnsi="楷体" w:cs="楷体" w:hint="eastAsia"/>
          <w:sz w:val="28"/>
          <w:szCs w:val="28"/>
        </w:rPr>
      </w:pPr>
      <w:r>
        <w:rPr>
          <w:rFonts w:ascii="楷体" w:eastAsia="楷体" w:hAnsi="楷体" w:cs="楷体" w:hint="eastAsia"/>
          <w:sz w:val="28"/>
          <w:szCs w:val="28"/>
        </w:rPr>
        <w:tab/>
        <w:t>8.1.2市场风险</w:t>
      </w:r>
    </w:p>
    <w:p w:rsidR="002A49B9" w:rsidRDefault="002A49B9" w:rsidP="002A49B9">
      <w:pPr>
        <w:rPr>
          <w:rFonts w:ascii="楷体" w:eastAsia="楷体" w:hAnsi="楷体" w:cs="楷体" w:hint="eastAsia"/>
          <w:sz w:val="28"/>
          <w:szCs w:val="28"/>
        </w:rPr>
      </w:pPr>
      <w:r>
        <w:rPr>
          <w:rFonts w:ascii="楷体" w:eastAsia="楷体" w:hAnsi="楷体" w:cs="楷体" w:hint="eastAsia"/>
          <w:sz w:val="28"/>
          <w:szCs w:val="28"/>
        </w:rPr>
        <w:tab/>
        <w:t>随着微信的发展，越来越多的企业嗅到了商机，针对微信公众平台开发和运营的第三方公司越来越多，在激烈的市场竞争中必然面临着来自各个企业的竞争风险，和抢占市场份额的白刃之争。</w:t>
      </w:r>
    </w:p>
    <w:p w:rsidR="002A49B9" w:rsidRDefault="002A49B9" w:rsidP="002A49B9">
      <w:pPr>
        <w:rPr>
          <w:rFonts w:ascii="楷体" w:eastAsia="楷体" w:hAnsi="楷体" w:cs="楷体" w:hint="eastAsia"/>
          <w:sz w:val="28"/>
          <w:szCs w:val="28"/>
        </w:rPr>
      </w:pPr>
      <w:r>
        <w:rPr>
          <w:rFonts w:ascii="楷体" w:eastAsia="楷体" w:hAnsi="楷体" w:cs="楷体" w:hint="eastAsia"/>
          <w:sz w:val="28"/>
          <w:szCs w:val="28"/>
        </w:rPr>
        <w:tab/>
        <w:t>8.1.3财务风险</w:t>
      </w:r>
    </w:p>
    <w:p w:rsidR="002A49B9" w:rsidRDefault="002A49B9" w:rsidP="002A49B9">
      <w:pPr>
        <w:rPr>
          <w:rFonts w:ascii="楷体" w:eastAsia="楷体" w:hAnsi="楷体" w:cs="楷体" w:hint="eastAsia"/>
          <w:sz w:val="28"/>
          <w:szCs w:val="28"/>
        </w:rPr>
      </w:pPr>
      <w:r>
        <w:rPr>
          <w:rFonts w:ascii="楷体" w:eastAsia="楷体" w:hAnsi="楷体" w:cs="楷体" w:hint="eastAsia"/>
          <w:sz w:val="28"/>
          <w:szCs w:val="28"/>
        </w:rPr>
        <w:tab/>
        <w:t>该风险伴随着政策风险和市场风险而生，一但企业对微信政策改变反应不及时，或者市场拓展不够强势，企业将面临入不敷出的负债风险。</w:t>
      </w:r>
    </w:p>
    <w:p w:rsidR="002A49B9" w:rsidRDefault="002A49B9" w:rsidP="002A49B9">
      <w:pPr>
        <w:rPr>
          <w:rFonts w:ascii="楷体" w:eastAsia="楷体" w:hAnsi="楷体" w:cs="楷体" w:hint="eastAsia"/>
          <w:sz w:val="28"/>
          <w:szCs w:val="28"/>
        </w:rPr>
      </w:pPr>
      <w:r>
        <w:rPr>
          <w:rFonts w:ascii="楷体" w:eastAsia="楷体" w:hAnsi="楷体" w:cs="楷体" w:hint="eastAsia"/>
          <w:sz w:val="28"/>
          <w:szCs w:val="28"/>
        </w:rPr>
        <w:tab/>
        <w:t>8.1.4技术人员风险</w:t>
      </w:r>
    </w:p>
    <w:p w:rsidR="002A49B9" w:rsidRDefault="002A49B9" w:rsidP="002A49B9">
      <w:pPr>
        <w:rPr>
          <w:rFonts w:ascii="楷体" w:eastAsia="楷体" w:hAnsi="楷体" w:cs="楷体" w:hint="eastAsia"/>
          <w:sz w:val="28"/>
          <w:szCs w:val="28"/>
        </w:rPr>
      </w:pPr>
      <w:r>
        <w:rPr>
          <w:rFonts w:ascii="楷体" w:eastAsia="楷体" w:hAnsi="楷体" w:cs="楷体" w:hint="eastAsia"/>
          <w:sz w:val="28"/>
          <w:szCs w:val="28"/>
        </w:rPr>
        <w:tab/>
        <w:t>技术开放过于依赖现有的技术团队，一但团队核心人员流失或出现技术人员盗取公司技术资料另起炉灶，公司将面临技术后续无力而解散或者更严峻的市场竞争风险。</w:t>
      </w:r>
    </w:p>
    <w:p w:rsidR="002A49B9" w:rsidRDefault="002A49B9" w:rsidP="002A49B9">
      <w:pPr>
        <w:rPr>
          <w:rFonts w:ascii="楷体" w:eastAsia="楷体" w:hAnsi="楷体" w:cs="楷体" w:hint="eastAsia"/>
          <w:sz w:val="28"/>
          <w:szCs w:val="28"/>
        </w:rPr>
      </w:pPr>
      <w:r>
        <w:rPr>
          <w:rFonts w:ascii="楷体" w:eastAsia="楷体" w:hAnsi="楷体" w:cs="楷体" w:hint="eastAsia"/>
          <w:sz w:val="28"/>
          <w:szCs w:val="28"/>
        </w:rPr>
        <w:t>8.2 风险对策：</w:t>
      </w:r>
    </w:p>
    <w:p w:rsidR="002A49B9" w:rsidRDefault="002A49B9" w:rsidP="002A49B9">
      <w:pPr>
        <w:ind w:firstLine="420"/>
        <w:rPr>
          <w:rFonts w:ascii="楷体" w:eastAsia="楷体" w:hAnsi="楷体" w:cs="楷体" w:hint="eastAsia"/>
          <w:sz w:val="28"/>
          <w:szCs w:val="28"/>
        </w:rPr>
      </w:pPr>
      <w:r>
        <w:rPr>
          <w:rFonts w:ascii="楷体" w:eastAsia="楷体" w:hAnsi="楷体" w:cs="楷体" w:hint="eastAsia"/>
          <w:sz w:val="28"/>
          <w:szCs w:val="28"/>
        </w:rPr>
        <w:t>8.2.1微信政策改变风险</w:t>
      </w:r>
    </w:p>
    <w:p w:rsidR="002A49B9" w:rsidRDefault="002A49B9" w:rsidP="002A49B9">
      <w:pPr>
        <w:ind w:firstLine="420"/>
        <w:rPr>
          <w:rFonts w:ascii="楷体" w:eastAsia="楷体" w:hAnsi="楷体" w:cs="楷体" w:hint="eastAsia"/>
          <w:sz w:val="28"/>
          <w:szCs w:val="28"/>
        </w:rPr>
      </w:pPr>
      <w:r>
        <w:rPr>
          <w:rFonts w:ascii="楷体" w:eastAsia="楷体" w:hAnsi="楷体" w:cs="楷体" w:hint="eastAsia"/>
          <w:sz w:val="28"/>
          <w:szCs w:val="28"/>
        </w:rPr>
        <w:t>可以看出，微信每一次的变化都在为提高用户黏性度而做出努力，而微信在探索商业模式的途中离不开各个商家的支持，因此不管微信如何改变，最终他改变的只是与商家对接的商业模式，而不可能剥离开商家独立运营，对企业而言，赢利模式一直存在。微信小范围的调整可以通过相应的技术手段进行规避。</w:t>
      </w:r>
    </w:p>
    <w:p w:rsidR="002A49B9" w:rsidRDefault="002A49B9" w:rsidP="002A49B9">
      <w:pPr>
        <w:ind w:firstLine="420"/>
        <w:rPr>
          <w:rFonts w:ascii="楷体" w:eastAsia="楷体" w:hAnsi="楷体" w:cs="楷体" w:hint="eastAsia"/>
          <w:sz w:val="28"/>
          <w:szCs w:val="28"/>
        </w:rPr>
      </w:pPr>
      <w:r>
        <w:rPr>
          <w:rFonts w:ascii="楷体" w:eastAsia="楷体" w:hAnsi="楷体" w:cs="楷体" w:hint="eastAsia"/>
          <w:sz w:val="28"/>
          <w:szCs w:val="28"/>
        </w:rPr>
        <w:t>以淘宝屏蔽微信链接为例，公司可以通过链接客户物流信息来提高淘宝用户对微信的依赖度。淘宝可以屏蔽本企业网站的链接，但外部网站无法屏蔽。</w:t>
      </w:r>
    </w:p>
    <w:p w:rsidR="002A49B9" w:rsidRDefault="002A49B9" w:rsidP="002A49B9">
      <w:pPr>
        <w:ind w:firstLine="420"/>
        <w:rPr>
          <w:rFonts w:ascii="楷体" w:eastAsia="楷体" w:hAnsi="楷体" w:cs="楷体" w:hint="eastAsia"/>
          <w:sz w:val="28"/>
          <w:szCs w:val="28"/>
        </w:rPr>
      </w:pPr>
      <w:r>
        <w:rPr>
          <w:rFonts w:ascii="楷体" w:eastAsia="楷体" w:hAnsi="楷体" w:cs="楷体" w:hint="eastAsia"/>
          <w:sz w:val="28"/>
          <w:szCs w:val="28"/>
        </w:rPr>
        <w:t>8.2.2市场风险</w:t>
      </w:r>
    </w:p>
    <w:p w:rsidR="002A49B9" w:rsidRDefault="002A49B9" w:rsidP="002A49B9">
      <w:pPr>
        <w:ind w:firstLine="420"/>
        <w:rPr>
          <w:rFonts w:ascii="楷体" w:eastAsia="楷体" w:hAnsi="楷体" w:cs="楷体" w:hint="eastAsia"/>
          <w:sz w:val="28"/>
          <w:szCs w:val="28"/>
        </w:rPr>
      </w:pPr>
      <w:r>
        <w:rPr>
          <w:rFonts w:ascii="楷体" w:eastAsia="楷体" w:hAnsi="楷体" w:cs="楷体" w:hint="eastAsia"/>
          <w:sz w:val="28"/>
          <w:szCs w:val="28"/>
        </w:rPr>
        <w:t>企业在运营过程中，应不断探索赢利模式，并通过一定的销售政策提高平台与企业的连接度。通过服务来赢取客户的信任和品牌口碑。</w:t>
      </w:r>
    </w:p>
    <w:p w:rsidR="002A49B9" w:rsidRDefault="002A49B9" w:rsidP="002A49B9">
      <w:pPr>
        <w:ind w:firstLine="420"/>
        <w:rPr>
          <w:rFonts w:ascii="楷体" w:eastAsia="楷体" w:hAnsi="楷体" w:cs="楷体" w:hint="eastAsia"/>
          <w:sz w:val="28"/>
          <w:szCs w:val="28"/>
        </w:rPr>
      </w:pPr>
      <w:r>
        <w:rPr>
          <w:rFonts w:ascii="楷体" w:eastAsia="楷体" w:hAnsi="楷体" w:cs="楷体" w:hint="eastAsia"/>
          <w:sz w:val="28"/>
          <w:szCs w:val="28"/>
        </w:rPr>
        <w:t>针对客户未来可能的流失可以采取平台保存会员信息的方式让客户依赖性增强。同时通过建立行业性的交流平台以实现品牌附加价值。</w:t>
      </w:r>
    </w:p>
    <w:p w:rsidR="002A49B9" w:rsidRDefault="002A49B9" w:rsidP="002A49B9">
      <w:pPr>
        <w:ind w:firstLine="420"/>
        <w:rPr>
          <w:rFonts w:ascii="楷体" w:eastAsia="楷体" w:hAnsi="楷体" w:cs="楷体" w:hint="eastAsia"/>
          <w:sz w:val="28"/>
          <w:szCs w:val="28"/>
        </w:rPr>
      </w:pPr>
      <w:r>
        <w:rPr>
          <w:rFonts w:ascii="楷体" w:eastAsia="楷体" w:hAnsi="楷体" w:cs="楷体" w:hint="eastAsia"/>
          <w:sz w:val="28"/>
          <w:szCs w:val="28"/>
        </w:rPr>
        <w:t>8.2.3财务风险</w:t>
      </w:r>
    </w:p>
    <w:p w:rsidR="002A49B9" w:rsidRDefault="002A49B9" w:rsidP="002A49B9">
      <w:pPr>
        <w:ind w:firstLine="420"/>
        <w:rPr>
          <w:rFonts w:ascii="楷体" w:eastAsia="楷体" w:hAnsi="楷体" w:cs="楷体" w:hint="eastAsia"/>
          <w:sz w:val="28"/>
          <w:szCs w:val="28"/>
        </w:rPr>
      </w:pPr>
      <w:r>
        <w:rPr>
          <w:rFonts w:ascii="楷体" w:eastAsia="楷体" w:hAnsi="楷体" w:cs="楷体" w:hint="eastAsia"/>
          <w:sz w:val="28"/>
          <w:szCs w:val="28"/>
        </w:rPr>
        <w:t>企业在运营初期应注重行业性的政府政策支持，和公关银行，以获取政府或银行贷款，提高货币资金以预防可能产生的财务风险。针对出现的财务风险及时采取措施做出改变。</w:t>
      </w:r>
    </w:p>
    <w:p w:rsidR="002A49B9" w:rsidRDefault="002A49B9" w:rsidP="002A49B9">
      <w:pPr>
        <w:ind w:firstLine="420"/>
        <w:rPr>
          <w:rFonts w:ascii="楷体" w:eastAsia="楷体" w:hAnsi="楷体" w:cs="楷体" w:hint="eastAsia"/>
          <w:sz w:val="28"/>
          <w:szCs w:val="28"/>
        </w:rPr>
      </w:pPr>
      <w:r>
        <w:rPr>
          <w:rFonts w:ascii="楷体" w:eastAsia="楷体" w:hAnsi="楷体" w:cs="楷体" w:hint="eastAsia"/>
          <w:sz w:val="28"/>
          <w:szCs w:val="28"/>
        </w:rPr>
        <w:t>8.2.4技术人员风险</w:t>
      </w:r>
    </w:p>
    <w:p w:rsidR="002A49B9" w:rsidRDefault="002A49B9" w:rsidP="002A49B9">
      <w:pPr>
        <w:ind w:firstLine="420"/>
        <w:rPr>
          <w:rFonts w:ascii="楷体" w:eastAsia="楷体" w:hAnsi="楷体" w:cs="楷体" w:hint="eastAsia"/>
          <w:sz w:val="28"/>
          <w:szCs w:val="28"/>
        </w:rPr>
      </w:pPr>
      <w:r>
        <w:rPr>
          <w:rFonts w:ascii="楷体" w:eastAsia="楷体" w:hAnsi="楷体" w:cs="楷体" w:hint="eastAsia"/>
          <w:sz w:val="28"/>
          <w:szCs w:val="28"/>
        </w:rPr>
        <w:t>企业在技术开发过程中应对技术人员实行梯度接任式管理，每一个位置的技术人员都必须负责培养下一梯度人员，直至下一梯度人员能够胜任该梯度人员时才算考核合格。同时实施严格的技术保密管理制度，防止技术人员外泄公司技术资料。</w:t>
      </w:r>
    </w:p>
    <w:p w:rsidR="002A49B9" w:rsidRDefault="002A49B9" w:rsidP="002A49B9">
      <w:pPr>
        <w:rPr>
          <w:rFonts w:ascii="楷体" w:eastAsia="楷体" w:hAnsi="楷体" w:cs="楷体" w:hint="eastAsia"/>
        </w:rPr>
      </w:pPr>
    </w:p>
    <w:p w:rsidR="00C621CA" w:rsidRDefault="00C621CA"/>
    <w:sectPr w:rsidR="00C621CA">
      <w:headerReference w:type="default" r:id="rId25"/>
      <w:pgSz w:w="11906" w:h="16838"/>
      <w:pgMar w:top="1440" w:right="1800" w:bottom="1440" w:left="1800" w:header="851" w:footer="992" w:gutter="0"/>
      <w:cols w:space="720"/>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A49B9" w:rsidRDefault="002A49B9" w:rsidP="002A49B9">
      <w:r>
        <w:separator/>
      </w:r>
    </w:p>
  </w:endnote>
  <w:endnote w:type="continuationSeparator" w:id="0">
    <w:p w:rsidR="002A49B9" w:rsidRDefault="002A49B9" w:rsidP="002A49B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宋体">
    <w:panose1 w:val="02010600030101010101"/>
    <w:charset w:val="50"/>
    <w:family w:val="auto"/>
    <w:pitch w:val="variable"/>
    <w:sig w:usb0="00000003" w:usb1="288F0000" w:usb2="00000016" w:usb3="00000000" w:csb0="00040001" w:csb1="00000000"/>
  </w:font>
  <w:font w:name="Times New Roman">
    <w:panose1 w:val="02020603050405020304"/>
    <w:charset w:val="00"/>
    <w:family w:val="auto"/>
    <w:pitch w:val="variable"/>
    <w:sig w:usb0="E0002AFF" w:usb1="C0007841" w:usb2="00000009" w:usb3="00000000" w:csb0="000001FF" w:csb1="00000000"/>
  </w:font>
  <w:font w:name="Heiti SC Light">
    <w:panose1 w:val="02000000000000000000"/>
    <w:charset w:val="50"/>
    <w:family w:val="auto"/>
    <w:pitch w:val="variable"/>
    <w:sig w:usb0="8000002F" w:usb1="080E004A" w:usb2="00000010" w:usb3="00000000" w:csb0="003E0000" w:csb1="00000000"/>
  </w:font>
  <w:font w:name="楷体">
    <w:panose1 w:val="02010609060101010101"/>
    <w:charset w:val="50"/>
    <w:family w:val="auto"/>
    <w:pitch w:val="variable"/>
    <w:sig w:usb0="800002BF" w:usb1="38CF7CFA" w:usb2="00000016" w:usb3="00000000" w:csb0="00040001" w:csb1="00000000"/>
  </w:font>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10002FF" w:usb1="4000ACFF" w:usb2="00000009"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A49B9" w:rsidRDefault="002A49B9" w:rsidP="002A49B9">
      <w:r>
        <w:separator/>
      </w:r>
    </w:p>
  </w:footnote>
  <w:footnote w:type="continuationSeparator" w:id="0">
    <w:p w:rsidR="002A49B9" w:rsidRDefault="002A49B9" w:rsidP="002A49B9">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00000" w:rsidRDefault="009D38F8">
    <w:pPr>
      <w:pStyle w:val="a3"/>
      <w:jc w:val="right"/>
      <w:rPr>
        <w:b/>
        <w:bCs/>
        <w:i/>
        <w:iCs/>
      </w:rP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5"/>
  <w:bordersDoNotSurroundHeader/>
  <w:bordersDoNotSurroundFooter/>
  <w:proofState w:spelling="clean" w:grammar="clean"/>
  <w:defaultTabStop w:val="420"/>
  <w:drawingGridVerticalSpacing w:val="200"/>
  <w:displayHorizontalDrawingGridEvery w:val="0"/>
  <w:displayVerticalDrawingGridEvery w:val="2"/>
  <w:characterSpacingControl w:val="compressPunctuation"/>
  <w:savePreviewPicture/>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A49B9"/>
    <w:rsid w:val="002A49B9"/>
    <w:rsid w:val="009D38F8"/>
    <w:rsid w:val="009E3954"/>
    <w:rsid w:val="00C621C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84"/>
    <o:shapelayout v:ext="edit">
      <o:idmap v:ext="edit" data="1"/>
      <o:rules v:ext="edit">
        <o:r id="V:Rule1" type="connector" idref="#_s1097">
          <o:proxy start="" idref="#_s1096" connectloc="0"/>
          <o:proxy end="" idref="#_s1072" connectloc="2"/>
        </o:r>
        <o:r id="V:Rule2" type="connector" idref="#_s1089">
          <o:proxy start="" idref="#_s1088" connectloc="0"/>
          <o:proxy end="" idref="#_s1072" connectloc="2"/>
        </o:r>
        <o:r id="V:Rule3" type="connector" idref="#_s1087">
          <o:proxy start="" idref="#_s1086" connectloc="0"/>
          <o:proxy end="" idref="#_s1031" connectloc="2"/>
        </o:r>
        <o:r id="V:Rule4" type="connector" idref="#_s1085">
          <o:proxy start="" idref="#_s1084" connectloc="0"/>
          <o:proxy end="" idref="#_s1031" connectloc="2"/>
        </o:r>
        <o:r id="V:Rule5" type="connector" idref="#_s1083">
          <o:proxy start="" idref="#_s1082" connectloc="1"/>
          <o:proxy end="" idref="#_s1080" connectloc="2"/>
        </o:r>
        <o:r id="V:Rule6" type="connector" idref="#_s1081">
          <o:proxy start="" idref="#_s1080" connectloc="0"/>
          <o:proxy end="" idref="#_s1030" connectloc="2"/>
        </o:r>
        <o:r id="V:Rule7" type="connector" idref="#_s1079">
          <o:proxy start="" idref="#_s1078" connectloc="1"/>
          <o:proxy end="" idref="#_s1074" connectloc="2"/>
        </o:r>
        <o:r id="V:Rule8" type="connector" idref="#_s1077">
          <o:proxy start="" idref="#_s1076" connectloc="1"/>
          <o:proxy end="" idref="#_s1074" connectloc="2"/>
        </o:r>
        <o:r id="V:Rule9" type="connector" idref="#_s1075">
          <o:proxy start="" idref="#_s1074" connectloc="0"/>
          <o:proxy end="" idref="#_s1029" connectloc="2"/>
        </o:r>
        <o:r id="V:Rule10" type="connector" idref="#_s1073">
          <o:proxy start="" idref="#_s1072" connectloc="0"/>
          <o:proxy end="" idref="#_s1028" connectloc="2"/>
        </o:r>
        <o:r id="V:Rule11" type="connector" idref="#_s1034">
          <o:proxy start="" idref="#_s1031" connectloc="0"/>
          <o:proxy end="" idref="#_s1028" connectloc="2"/>
        </o:r>
        <o:r id="V:Rule12" type="connector" idref="#_s1033">
          <o:proxy start="" idref="#_s1030" connectloc="0"/>
          <o:proxy end="" idref="#_s1028" connectloc="2"/>
        </o:r>
        <o:r id="V:Rule13" type="connector" idref="#_s1032">
          <o:proxy start="" idref="#_s1029" connectloc="0"/>
          <o:proxy end="" idref="#_s1028" connectloc="2"/>
        </o:r>
        <o:r id="V:Rule14" type="connector" idref="#_s1065">
          <o:proxy start="" idref="#_s1064" connectloc="0"/>
          <o:proxy end="" idref="#_s1055" connectloc="2"/>
        </o:r>
        <o:r id="V:Rule15" type="connector" idref="#_s1063">
          <o:proxy start="" idref="#_s1062" connectloc="0"/>
          <o:proxy end="" idref="#_s1055" connectloc="2"/>
        </o:r>
        <o:r id="V:Rule16" type="connector" idref="#_s1061">
          <o:proxy start="" idref="#_s1058" connectloc="0"/>
          <o:proxy end="" idref="#_s1055" connectloc="2"/>
        </o:r>
        <o:r id="V:Rule17" type="connector" idref="#_s1060">
          <o:proxy start="" idref="#_s1057" connectloc="0"/>
          <o:proxy end="" idref="#_s1055" connectloc="2"/>
        </o:r>
        <o:r id="V:Rule18" type="connector" idref="#_s1059">
          <o:proxy start="" idref="#_s1056" connectloc="0"/>
          <o:proxy end="" idref="#_s1055" connectloc="2"/>
        </o:r>
      </o:rules>
    </o:shapelayout>
  </w:shapeDefaults>
  <w:decimalSymbol w:val="."/>
  <w:listSeparator w:val=","/>
  <w14:docId w14:val="2BA60C87"/>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2A49B9"/>
    <w:pPr>
      <w:widowControl w:val="0"/>
      <w:jc w:val="both"/>
    </w:pPr>
    <w:rPr>
      <w:rFonts w:ascii="Times New Roman" w:eastAsia="宋体" w:hAnsi="Times New Roman" w:cs="Times New Roman"/>
      <w:sz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rsid w:val="002A49B9"/>
    <w:pPr>
      <w:pBdr>
        <w:top w:val="none" w:sz="0" w:space="1" w:color="auto"/>
        <w:left w:val="none" w:sz="0" w:space="4" w:color="auto"/>
        <w:bottom w:val="none" w:sz="0" w:space="1" w:color="auto"/>
        <w:right w:val="none" w:sz="0" w:space="4" w:color="auto"/>
      </w:pBdr>
      <w:tabs>
        <w:tab w:val="center" w:pos="4153"/>
        <w:tab w:val="right" w:pos="8306"/>
      </w:tabs>
      <w:snapToGrid w:val="0"/>
    </w:pPr>
    <w:rPr>
      <w:sz w:val="18"/>
    </w:rPr>
  </w:style>
  <w:style w:type="character" w:customStyle="1" w:styleId="a4">
    <w:name w:val="页眉字符"/>
    <w:basedOn w:val="a0"/>
    <w:link w:val="a3"/>
    <w:rsid w:val="002A49B9"/>
    <w:rPr>
      <w:rFonts w:ascii="Times New Roman" w:eastAsia="宋体" w:hAnsi="Times New Roman" w:cs="Times New Roman"/>
      <w:sz w:val="18"/>
    </w:rPr>
  </w:style>
  <w:style w:type="paragraph" w:styleId="a5">
    <w:name w:val="footer"/>
    <w:basedOn w:val="a"/>
    <w:link w:val="a6"/>
    <w:rsid w:val="002A49B9"/>
    <w:pPr>
      <w:tabs>
        <w:tab w:val="center" w:pos="4153"/>
        <w:tab w:val="right" w:pos="8306"/>
      </w:tabs>
      <w:snapToGrid w:val="0"/>
      <w:jc w:val="left"/>
    </w:pPr>
    <w:rPr>
      <w:sz w:val="18"/>
    </w:rPr>
  </w:style>
  <w:style w:type="character" w:customStyle="1" w:styleId="a6">
    <w:name w:val="页脚字符"/>
    <w:basedOn w:val="a0"/>
    <w:link w:val="a5"/>
    <w:rsid w:val="002A49B9"/>
    <w:rPr>
      <w:rFonts w:ascii="Times New Roman" w:eastAsia="宋体" w:hAnsi="Times New Roman" w:cs="Times New Roman"/>
      <w:sz w:val="18"/>
    </w:rPr>
  </w:style>
  <w:style w:type="paragraph" w:styleId="a7">
    <w:name w:val="Balloon Text"/>
    <w:basedOn w:val="a"/>
    <w:link w:val="a8"/>
    <w:uiPriority w:val="99"/>
    <w:semiHidden/>
    <w:unhideWhenUsed/>
    <w:rsid w:val="002A49B9"/>
    <w:rPr>
      <w:rFonts w:ascii="Heiti SC Light" w:eastAsia="Heiti SC Light"/>
      <w:sz w:val="18"/>
      <w:szCs w:val="18"/>
    </w:rPr>
  </w:style>
  <w:style w:type="character" w:customStyle="1" w:styleId="a8">
    <w:name w:val="批注框文本字符"/>
    <w:basedOn w:val="a0"/>
    <w:link w:val="a7"/>
    <w:uiPriority w:val="99"/>
    <w:semiHidden/>
    <w:rsid w:val="002A49B9"/>
    <w:rPr>
      <w:rFonts w:ascii="Heiti SC Light" w:eastAsia="Heiti SC Light" w:hAnsi="Times New Roman" w:cs="Times New Roman"/>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2A49B9"/>
    <w:pPr>
      <w:widowControl w:val="0"/>
      <w:jc w:val="both"/>
    </w:pPr>
    <w:rPr>
      <w:rFonts w:ascii="Times New Roman" w:eastAsia="宋体" w:hAnsi="Times New Roman" w:cs="Times New Roman"/>
      <w:sz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rsid w:val="002A49B9"/>
    <w:pPr>
      <w:pBdr>
        <w:top w:val="none" w:sz="0" w:space="1" w:color="auto"/>
        <w:left w:val="none" w:sz="0" w:space="4" w:color="auto"/>
        <w:bottom w:val="none" w:sz="0" w:space="1" w:color="auto"/>
        <w:right w:val="none" w:sz="0" w:space="4" w:color="auto"/>
      </w:pBdr>
      <w:tabs>
        <w:tab w:val="center" w:pos="4153"/>
        <w:tab w:val="right" w:pos="8306"/>
      </w:tabs>
      <w:snapToGrid w:val="0"/>
    </w:pPr>
    <w:rPr>
      <w:sz w:val="18"/>
    </w:rPr>
  </w:style>
  <w:style w:type="character" w:customStyle="1" w:styleId="a4">
    <w:name w:val="页眉字符"/>
    <w:basedOn w:val="a0"/>
    <w:link w:val="a3"/>
    <w:rsid w:val="002A49B9"/>
    <w:rPr>
      <w:rFonts w:ascii="Times New Roman" w:eastAsia="宋体" w:hAnsi="Times New Roman" w:cs="Times New Roman"/>
      <w:sz w:val="18"/>
    </w:rPr>
  </w:style>
  <w:style w:type="paragraph" w:styleId="a5">
    <w:name w:val="footer"/>
    <w:basedOn w:val="a"/>
    <w:link w:val="a6"/>
    <w:rsid w:val="002A49B9"/>
    <w:pPr>
      <w:tabs>
        <w:tab w:val="center" w:pos="4153"/>
        <w:tab w:val="right" w:pos="8306"/>
      </w:tabs>
      <w:snapToGrid w:val="0"/>
      <w:jc w:val="left"/>
    </w:pPr>
    <w:rPr>
      <w:sz w:val="18"/>
    </w:rPr>
  </w:style>
  <w:style w:type="character" w:customStyle="1" w:styleId="a6">
    <w:name w:val="页脚字符"/>
    <w:basedOn w:val="a0"/>
    <w:link w:val="a5"/>
    <w:rsid w:val="002A49B9"/>
    <w:rPr>
      <w:rFonts w:ascii="Times New Roman" w:eastAsia="宋体" w:hAnsi="Times New Roman" w:cs="Times New Roman"/>
      <w:sz w:val="18"/>
    </w:rPr>
  </w:style>
  <w:style w:type="paragraph" w:styleId="a7">
    <w:name w:val="Balloon Text"/>
    <w:basedOn w:val="a"/>
    <w:link w:val="a8"/>
    <w:uiPriority w:val="99"/>
    <w:semiHidden/>
    <w:unhideWhenUsed/>
    <w:rsid w:val="002A49B9"/>
    <w:rPr>
      <w:rFonts w:ascii="Heiti SC Light" w:eastAsia="Heiti SC Light"/>
      <w:sz w:val="18"/>
      <w:szCs w:val="18"/>
    </w:rPr>
  </w:style>
  <w:style w:type="character" w:customStyle="1" w:styleId="a8">
    <w:name w:val="批注框文本字符"/>
    <w:basedOn w:val="a0"/>
    <w:link w:val="a7"/>
    <w:uiPriority w:val="99"/>
    <w:semiHidden/>
    <w:rsid w:val="002A49B9"/>
    <w:rPr>
      <w:rFonts w:ascii="Heiti SC Light" w:eastAsia="Heiti SC Light"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3.png"/><Relationship Id="rId20" Type="http://schemas.openxmlformats.org/officeDocument/2006/relationships/image" Target="media/image14.png"/><Relationship Id="rId21" Type="http://schemas.openxmlformats.org/officeDocument/2006/relationships/image" Target="media/image15.png"/><Relationship Id="rId22" Type="http://schemas.openxmlformats.org/officeDocument/2006/relationships/image" Target="media/image16.png"/><Relationship Id="rId23" Type="http://schemas.openxmlformats.org/officeDocument/2006/relationships/image" Target="media/image17.png"/><Relationship Id="rId24" Type="http://schemas.openxmlformats.org/officeDocument/2006/relationships/image" Target="media/image18.png"/><Relationship Id="rId25" Type="http://schemas.openxmlformats.org/officeDocument/2006/relationships/header" Target="header1.xml"/><Relationship Id="rId26" Type="http://schemas.openxmlformats.org/officeDocument/2006/relationships/fontTable" Target="fontTable.xml"/><Relationship Id="rId27" Type="http://schemas.openxmlformats.org/officeDocument/2006/relationships/theme" Target="theme/theme1.xml"/><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png"/><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 Id="rId1" Type="http://schemas.openxmlformats.org/officeDocument/2006/relationships/styles" Target="styles.xml"/><Relationship Id="rId2" Type="http://schemas.microsoft.com/office/2007/relationships/stylesWithEffects" Target="stylesWithEffect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jpeg"/><Relationship Id="rId8" Type="http://schemas.openxmlformats.org/officeDocument/2006/relationships/image" Target="media/image2.jpeg"/></Relationships>
</file>

<file path=word/theme/theme1.xml><?xml version="1.0" encoding="utf-8"?>
<a:theme xmlns:a="http://schemas.openxmlformats.org/drawingml/2006/main" name="Office 主题">
  <a:themeElements>
    <a:clrScheme name="办公室">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办公室">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办公室">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22</Pages>
  <Words>1121</Words>
  <Characters>6393</Characters>
  <Application>Microsoft Macintosh Word</Application>
  <DocSecurity>0</DocSecurity>
  <Lines>53</Lines>
  <Paragraphs>14</Paragraphs>
  <ScaleCrop>false</ScaleCrop>
  <Company>嘉兴市实验小学</Company>
  <LinksUpToDate>false</LinksUpToDate>
  <CharactersWithSpaces>7500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建伟 吴</dc:creator>
  <cp:keywords/>
  <dc:description/>
  <cp:lastModifiedBy>建伟 吴</cp:lastModifiedBy>
  <cp:revision>2</cp:revision>
  <dcterms:created xsi:type="dcterms:W3CDTF">2019-08-09T10:37:00Z</dcterms:created>
  <dcterms:modified xsi:type="dcterms:W3CDTF">2019-08-09T10:37:00Z</dcterms:modified>
</cp:coreProperties>
</file>